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305" w:rsidRPr="00174D24" w:rsidRDefault="001C6305" w:rsidP="00174D24">
      <w:pPr>
        <w:spacing w:line="276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bookmarkStart w:id="0" w:name="bookmark0"/>
      <w:bookmarkStart w:id="1" w:name="bookmark1"/>
      <w:bookmarkStart w:id="2" w:name="bookmark2"/>
      <w:r w:rsidRPr="00174D24"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pl-PL"/>
        </w:rPr>
        <w:drawing>
          <wp:inline distT="0" distB="0" distL="0" distR="0">
            <wp:extent cx="914402" cy="893066"/>
            <wp:effectExtent l="19050" t="0" r="0" b="0"/>
            <wp:docPr id="1" name="Obraz 0" descr="logo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300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2" cy="893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6305" w:rsidRPr="00174D24" w:rsidRDefault="001C6305" w:rsidP="00174D24">
      <w:pPr>
        <w:spacing w:line="276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</w:p>
    <w:p w:rsidR="001C6305" w:rsidRPr="00EE5978" w:rsidRDefault="001C6305" w:rsidP="00174D24">
      <w:pPr>
        <w:spacing w:line="276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0"/>
          <w:lang w:eastAsia="pl-PL"/>
        </w:rPr>
      </w:pPr>
      <w:r w:rsidRPr="001C6305">
        <w:rPr>
          <w:rFonts w:ascii="Arial" w:eastAsia="Times New Roman" w:hAnsi="Arial" w:cs="Arial"/>
          <w:b/>
          <w:bCs/>
          <w:color w:val="000000"/>
          <w:sz w:val="24"/>
          <w:szCs w:val="20"/>
          <w:lang w:eastAsia="pl-PL"/>
        </w:rPr>
        <w:t>REGULAMIN POWOŁYWANIA KADR NARODOWYCH OBOWIĄZKÓW</w:t>
      </w:r>
    </w:p>
    <w:p w:rsidR="001C6305" w:rsidRPr="00EE5978" w:rsidRDefault="001C6305" w:rsidP="00174D24">
      <w:pPr>
        <w:spacing w:line="276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0"/>
          <w:lang w:eastAsia="pl-PL"/>
        </w:rPr>
      </w:pPr>
      <w:r w:rsidRPr="001C6305">
        <w:rPr>
          <w:rFonts w:ascii="Arial" w:eastAsia="Times New Roman" w:hAnsi="Arial" w:cs="Arial"/>
          <w:b/>
          <w:bCs/>
          <w:color w:val="000000"/>
          <w:sz w:val="24"/>
          <w:szCs w:val="20"/>
          <w:lang w:eastAsia="pl-PL"/>
        </w:rPr>
        <w:t>CZŁONKA KADRY NARODOWEJ ORAZ WARUNKÓW REPREZENTOWANIA</w:t>
      </w:r>
    </w:p>
    <w:p w:rsidR="001C6305" w:rsidRPr="00EE5978" w:rsidRDefault="001C6305" w:rsidP="00174D24">
      <w:pPr>
        <w:spacing w:line="276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0"/>
          <w:lang w:eastAsia="pl-PL"/>
        </w:rPr>
      </w:pPr>
      <w:r w:rsidRPr="001C6305">
        <w:rPr>
          <w:rFonts w:ascii="Arial" w:eastAsia="Times New Roman" w:hAnsi="Arial" w:cs="Arial"/>
          <w:b/>
          <w:bCs/>
          <w:color w:val="000000"/>
          <w:sz w:val="24"/>
          <w:szCs w:val="20"/>
          <w:lang w:eastAsia="pl-PL"/>
        </w:rPr>
        <w:t>POLSKI W ZAWODACH W UNIHOKEJU</w:t>
      </w:r>
      <w:bookmarkEnd w:id="0"/>
      <w:bookmarkEnd w:id="1"/>
      <w:bookmarkEnd w:id="2"/>
    </w:p>
    <w:p w:rsidR="001C6305" w:rsidRPr="00174D24" w:rsidRDefault="001C6305" w:rsidP="00174D24">
      <w:pPr>
        <w:spacing w:line="276" w:lineRule="auto"/>
        <w:jc w:val="left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</w:p>
    <w:p w:rsidR="001C6305" w:rsidRPr="001C6305" w:rsidRDefault="001C6305" w:rsidP="00CD398A">
      <w:pPr>
        <w:spacing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C6305" w:rsidRPr="00174D24" w:rsidRDefault="001C6305" w:rsidP="00CD398A">
      <w:pPr>
        <w:pStyle w:val="Akapitzlist"/>
        <w:numPr>
          <w:ilvl w:val="0"/>
          <w:numId w:val="7"/>
        </w:numPr>
        <w:spacing w:line="276" w:lineRule="auto"/>
        <w:ind w:left="142" w:hanging="142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bookmarkStart w:id="3" w:name="bookmark5"/>
      <w:bookmarkStart w:id="4" w:name="bookmark3"/>
      <w:bookmarkStart w:id="5" w:name="bookmark4"/>
      <w:bookmarkStart w:id="6" w:name="bookmark6"/>
      <w:bookmarkEnd w:id="3"/>
      <w:r w:rsidRPr="00174D2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POSTANOWIENIA OGÓLNE</w:t>
      </w:r>
      <w:bookmarkEnd w:id="4"/>
      <w:bookmarkEnd w:id="5"/>
      <w:bookmarkEnd w:id="6"/>
    </w:p>
    <w:p w:rsidR="001C6305" w:rsidRPr="00424EA3" w:rsidRDefault="001C6305" w:rsidP="00CD398A">
      <w:pPr>
        <w:pStyle w:val="Akapitzlist"/>
        <w:numPr>
          <w:ilvl w:val="0"/>
          <w:numId w:val="8"/>
        </w:numPr>
        <w:spacing w:line="276" w:lineRule="auto"/>
        <w:ind w:left="426" w:hanging="284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bookmarkStart w:id="7" w:name="bookmark7"/>
      <w:bookmarkEnd w:id="7"/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Kadra Narodowa - grupa zawodników zakwalifikowana jako kandydaci do Reprezentacji Polski w unihokeju.</w:t>
      </w:r>
      <w:bookmarkStart w:id="8" w:name="bookmark8"/>
      <w:bookmarkEnd w:id="8"/>
    </w:p>
    <w:p w:rsidR="001C6305" w:rsidRPr="00424EA3" w:rsidRDefault="001C6305" w:rsidP="00CD398A">
      <w:pPr>
        <w:pStyle w:val="Akapitzlist"/>
        <w:numPr>
          <w:ilvl w:val="0"/>
          <w:numId w:val="8"/>
        </w:numPr>
        <w:spacing w:line="276" w:lineRule="auto"/>
        <w:ind w:left="426" w:hanging="284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Reprezentacja Polski - grupa zawodników zakwalifikowanych do udziału w zawodach międzyna</w:t>
      </w: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softHyphen/>
        <w:t>rodowych. W zależności od imprezy liczba zawodników reprezentacji może wynosić:</w:t>
      </w:r>
    </w:p>
    <w:p w:rsidR="001C6305" w:rsidRPr="00424EA3" w:rsidRDefault="001C6305" w:rsidP="00CD398A">
      <w:pPr>
        <w:pStyle w:val="Akapitzlist"/>
        <w:numPr>
          <w:ilvl w:val="0"/>
          <w:numId w:val="9"/>
        </w:numPr>
        <w:spacing w:line="276" w:lineRule="auto"/>
        <w:ind w:left="709" w:hanging="283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bookmarkStart w:id="9" w:name="bookmark9"/>
      <w:bookmarkEnd w:id="9"/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25 - turniej towarzyski</w:t>
      </w:r>
      <w:bookmarkStart w:id="10" w:name="bookmark10"/>
      <w:bookmarkEnd w:id="10"/>
    </w:p>
    <w:p w:rsidR="001C6305" w:rsidRPr="00424EA3" w:rsidRDefault="001C6305" w:rsidP="00CD398A">
      <w:pPr>
        <w:pStyle w:val="Akapitzlist"/>
        <w:numPr>
          <w:ilvl w:val="0"/>
          <w:numId w:val="9"/>
        </w:numPr>
        <w:spacing w:line="276" w:lineRule="auto"/>
        <w:ind w:left="709" w:hanging="283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20 - eliminacje MŚ, Mistrzostwa Świata (zgodnie z regulaminem IFF)</w:t>
      </w:r>
      <w:bookmarkStart w:id="11" w:name="bookmark11"/>
      <w:bookmarkEnd w:id="11"/>
    </w:p>
    <w:p w:rsidR="001C6305" w:rsidRPr="00424EA3" w:rsidRDefault="001C6305" w:rsidP="00CD398A">
      <w:pPr>
        <w:pStyle w:val="Akapitzlist"/>
        <w:numPr>
          <w:ilvl w:val="0"/>
          <w:numId w:val="9"/>
        </w:numPr>
        <w:spacing w:line="276" w:lineRule="auto"/>
        <w:ind w:left="709" w:hanging="283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17 - imprezy IFF rozgrywane w formule 3x15 min (zgodnie z ostatnimi decyzjami IFF)</w:t>
      </w:r>
    </w:p>
    <w:p w:rsidR="001C6305" w:rsidRPr="00424EA3" w:rsidRDefault="001C6305" w:rsidP="00CD398A">
      <w:pPr>
        <w:pStyle w:val="Akapitzlist"/>
        <w:numPr>
          <w:ilvl w:val="0"/>
          <w:numId w:val="9"/>
        </w:numPr>
        <w:spacing w:line="276" w:lineRule="auto"/>
        <w:ind w:left="709" w:hanging="283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10 – imprezy IFF e formacie 3v3. </w:t>
      </w:r>
    </w:p>
    <w:p w:rsidR="001C6305" w:rsidRPr="00424EA3" w:rsidRDefault="001C6305" w:rsidP="00CD398A">
      <w:pPr>
        <w:spacing w:line="276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bookmarkStart w:id="12" w:name="bookmark14"/>
      <w:bookmarkStart w:id="13" w:name="bookmark12"/>
      <w:bookmarkStart w:id="14" w:name="bookmark13"/>
      <w:bookmarkStart w:id="15" w:name="bookmark15"/>
      <w:bookmarkEnd w:id="12"/>
    </w:p>
    <w:p w:rsidR="001C6305" w:rsidRPr="00424EA3" w:rsidRDefault="001C6305" w:rsidP="00CD398A">
      <w:pPr>
        <w:pStyle w:val="Akapitzlist"/>
        <w:numPr>
          <w:ilvl w:val="0"/>
          <w:numId w:val="7"/>
        </w:numPr>
        <w:spacing w:line="276" w:lineRule="auto"/>
        <w:ind w:left="142" w:hanging="142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424EA3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  <w:t>KADRA NARODOWA</w:t>
      </w:r>
      <w:bookmarkStart w:id="16" w:name="bookmark16"/>
      <w:bookmarkEnd w:id="13"/>
      <w:bookmarkEnd w:id="14"/>
      <w:bookmarkEnd w:id="15"/>
      <w:bookmarkEnd w:id="16"/>
    </w:p>
    <w:p w:rsidR="001C6305" w:rsidRPr="00424EA3" w:rsidRDefault="001C6305" w:rsidP="00CD398A">
      <w:pPr>
        <w:pStyle w:val="Akapitzlist"/>
        <w:numPr>
          <w:ilvl w:val="0"/>
          <w:numId w:val="10"/>
        </w:numPr>
        <w:spacing w:line="276" w:lineRule="auto"/>
        <w:ind w:left="426" w:hanging="284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Powołanie Kadry Narodowej:</w:t>
      </w:r>
    </w:p>
    <w:p w:rsidR="001C6305" w:rsidRPr="00424EA3" w:rsidRDefault="001C6305" w:rsidP="00CD398A">
      <w:pPr>
        <w:pStyle w:val="Akapitzlist"/>
        <w:numPr>
          <w:ilvl w:val="1"/>
          <w:numId w:val="4"/>
        </w:numPr>
        <w:spacing w:line="276" w:lineRule="auto"/>
        <w:ind w:left="851" w:hanging="425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bookmarkStart w:id="17" w:name="bookmark17"/>
      <w:bookmarkEnd w:id="17"/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zawodników do Kadry Narodowej w unihokeju Kobiet/Mężczyzn, Kobiet U19/Mężczyzn U19</w:t>
      </w:r>
      <w:r w:rsidR="00174D24"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, </w:t>
      </w: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powołuje trener danej kadry</w:t>
      </w:r>
      <w:bookmarkStart w:id="18" w:name="bookmark18"/>
      <w:bookmarkEnd w:id="18"/>
      <w:r w:rsidR="00433479"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. </w:t>
      </w:r>
    </w:p>
    <w:p w:rsidR="001C6305" w:rsidRPr="00424EA3" w:rsidRDefault="001C6305" w:rsidP="00CD398A">
      <w:pPr>
        <w:pStyle w:val="Akapitzlist"/>
        <w:numPr>
          <w:ilvl w:val="1"/>
          <w:numId w:val="4"/>
        </w:numPr>
        <w:spacing w:line="276" w:lineRule="auto"/>
        <w:ind w:left="851" w:hanging="425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Kadrę Narodową zatwierdza Zarząd Polskiego Związku Unihokeja po zasięgnięciu opinii Wy</w:t>
      </w: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softHyphen/>
        <w:t>działu Szkolenia,</w:t>
      </w:r>
      <w:bookmarkStart w:id="19" w:name="bookmark19"/>
      <w:bookmarkEnd w:id="19"/>
    </w:p>
    <w:p w:rsidR="001C6305" w:rsidRPr="00424EA3" w:rsidRDefault="001C6305" w:rsidP="00CD398A">
      <w:pPr>
        <w:pStyle w:val="Akapitzlist"/>
        <w:numPr>
          <w:ilvl w:val="1"/>
          <w:numId w:val="4"/>
        </w:numPr>
        <w:spacing w:line="276" w:lineRule="auto"/>
        <w:ind w:left="851" w:hanging="425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Kadra Narodowa to 30 zawodników objętych szkoleniem centralnym, powoływana w styczniu i lipcu każdego roku, na okres 6 miesięcy</w:t>
      </w:r>
      <w:bookmarkStart w:id="20" w:name="bookmark20"/>
      <w:bookmarkEnd w:id="20"/>
      <w:r w:rsidR="00737FE3"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.</w:t>
      </w:r>
    </w:p>
    <w:p w:rsidR="001C6305" w:rsidRPr="00424EA3" w:rsidRDefault="001C6305" w:rsidP="00CD398A">
      <w:pPr>
        <w:pStyle w:val="Akapitzlist"/>
        <w:numPr>
          <w:ilvl w:val="1"/>
          <w:numId w:val="4"/>
        </w:numPr>
        <w:spacing w:line="276" w:lineRule="auto"/>
        <w:ind w:left="851" w:hanging="425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skład kadry może być korygowany na wniosek trenera,</w:t>
      </w:r>
      <w:bookmarkStart w:id="21" w:name="bookmark21"/>
      <w:bookmarkEnd w:id="21"/>
    </w:p>
    <w:p w:rsidR="001C6305" w:rsidRPr="00424EA3" w:rsidRDefault="001C6305" w:rsidP="00CD398A">
      <w:pPr>
        <w:pStyle w:val="Akapitzlist"/>
        <w:numPr>
          <w:ilvl w:val="1"/>
          <w:numId w:val="4"/>
        </w:numPr>
        <w:spacing w:line="276" w:lineRule="auto"/>
        <w:ind w:left="851" w:hanging="425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decyzję o skreśleniu zawodnika z listy członków kadry na umotywowany wniosek trenera, podejmuje Zarząd Polskiego Związku Unihokeja po zasięgnięciu opinii Wydziału Szkolenia,</w:t>
      </w:r>
      <w:bookmarkStart w:id="22" w:name="bookmark22"/>
      <w:bookmarkEnd w:id="22"/>
    </w:p>
    <w:p w:rsidR="001C6305" w:rsidRPr="00424EA3" w:rsidRDefault="001C6305" w:rsidP="00CD398A">
      <w:pPr>
        <w:pStyle w:val="Akapitzlist"/>
        <w:numPr>
          <w:ilvl w:val="1"/>
          <w:numId w:val="4"/>
        </w:numPr>
        <w:spacing w:line="276" w:lineRule="auto"/>
        <w:ind w:left="851" w:hanging="425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wykazy imienne zawodników i zawodniczek powołanych do Kadry Narodowej ogłaszane są w komunikacie Zarządu Polskiego Związku Unihokeja.</w:t>
      </w:r>
    </w:p>
    <w:p w:rsidR="001C6305" w:rsidRPr="00424EA3" w:rsidRDefault="001C6305" w:rsidP="00CD398A">
      <w:pPr>
        <w:pStyle w:val="Akapitzlist"/>
        <w:numPr>
          <w:ilvl w:val="0"/>
          <w:numId w:val="4"/>
        </w:numPr>
        <w:spacing w:line="276" w:lineRule="auto"/>
        <w:ind w:left="426" w:hanging="284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bookmarkStart w:id="23" w:name="bookmark23"/>
      <w:bookmarkEnd w:id="23"/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Kryteria powołania do Kadry Narodowej</w:t>
      </w:r>
    </w:p>
    <w:p w:rsidR="001C6305" w:rsidRPr="00424EA3" w:rsidRDefault="001C6305" w:rsidP="00CD398A">
      <w:pPr>
        <w:pStyle w:val="Akapitzlist"/>
        <w:numPr>
          <w:ilvl w:val="1"/>
          <w:numId w:val="4"/>
        </w:numPr>
        <w:spacing w:line="276" w:lineRule="auto"/>
        <w:ind w:left="851" w:hanging="425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bookmarkStart w:id="24" w:name="bookmark24"/>
      <w:bookmarkEnd w:id="24"/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powołania do Kadry Narodowej dokonuje trener na podstawie:</w:t>
      </w:r>
    </w:p>
    <w:p w:rsidR="001C6305" w:rsidRPr="00424EA3" w:rsidRDefault="001C6305" w:rsidP="00CD398A">
      <w:pPr>
        <w:pStyle w:val="Akapitzlist"/>
        <w:numPr>
          <w:ilvl w:val="0"/>
          <w:numId w:val="5"/>
        </w:numPr>
        <w:spacing w:line="276" w:lineRule="auto"/>
        <w:ind w:left="1134" w:hanging="283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bookmarkStart w:id="25" w:name="bookmark25"/>
      <w:bookmarkEnd w:id="25"/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obserwacji i analizy poszczególnych meczów w ramach rozgrywek ligowych,</w:t>
      </w:r>
      <w:bookmarkStart w:id="26" w:name="bookmark26"/>
      <w:bookmarkEnd w:id="26"/>
    </w:p>
    <w:p w:rsidR="001C6305" w:rsidRPr="00424EA3" w:rsidRDefault="001C6305" w:rsidP="00CD398A">
      <w:pPr>
        <w:pStyle w:val="Akapitzlist"/>
        <w:numPr>
          <w:ilvl w:val="0"/>
          <w:numId w:val="5"/>
        </w:numPr>
        <w:spacing w:line="276" w:lineRule="auto"/>
        <w:ind w:left="1134" w:hanging="283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obserwacji i analizy przydatności do zespołu podczas udziału w akcjach szkoleniowych</w:t>
      </w:r>
      <w:bookmarkStart w:id="27" w:name="bookmark27"/>
      <w:bookmarkEnd w:id="27"/>
    </w:p>
    <w:p w:rsidR="001C6305" w:rsidRPr="00424EA3" w:rsidRDefault="001C6305" w:rsidP="00CD398A">
      <w:pPr>
        <w:pStyle w:val="Akapitzlist"/>
        <w:numPr>
          <w:ilvl w:val="0"/>
          <w:numId w:val="5"/>
        </w:numPr>
        <w:spacing w:line="276" w:lineRule="auto"/>
        <w:ind w:left="1134" w:hanging="283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na podstawie konsultacji z trenerami klubowymi wybranych zawodniczek i zawodników.</w:t>
      </w:r>
    </w:p>
    <w:p w:rsidR="001C6305" w:rsidRPr="00424EA3" w:rsidRDefault="001C6305" w:rsidP="00CD398A">
      <w:pPr>
        <w:pStyle w:val="Akapitzlist"/>
        <w:numPr>
          <w:ilvl w:val="1"/>
          <w:numId w:val="4"/>
        </w:numPr>
        <w:spacing w:line="276" w:lineRule="auto"/>
        <w:ind w:left="851" w:hanging="425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przy powoływaniu zawodników/zawodniczek do Kadry Narodowej brane są pod uwagę na</w:t>
      </w: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softHyphen/>
        <w:t>stępujące kryteria:</w:t>
      </w:r>
    </w:p>
    <w:p w:rsidR="001C6305" w:rsidRPr="00424EA3" w:rsidRDefault="001C6305" w:rsidP="00CD398A">
      <w:pPr>
        <w:pStyle w:val="Akapitzlist"/>
        <w:numPr>
          <w:ilvl w:val="0"/>
          <w:numId w:val="6"/>
        </w:numPr>
        <w:spacing w:line="276" w:lineRule="auto"/>
        <w:ind w:left="1134" w:hanging="283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bookmarkStart w:id="28" w:name="bookmark29"/>
      <w:bookmarkEnd w:id="28"/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udział w rozgrywkach ligowych unihokeja,</w:t>
      </w:r>
      <w:bookmarkStart w:id="29" w:name="bookmark30"/>
      <w:bookmarkEnd w:id="29"/>
    </w:p>
    <w:p w:rsidR="001C6305" w:rsidRPr="00424EA3" w:rsidRDefault="001C6305" w:rsidP="00CD398A">
      <w:pPr>
        <w:pStyle w:val="Akapitzlist"/>
        <w:numPr>
          <w:ilvl w:val="0"/>
          <w:numId w:val="6"/>
        </w:numPr>
        <w:spacing w:line="276" w:lineRule="auto"/>
        <w:ind w:left="1134" w:hanging="283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aktualna najwyższa forma sportowa zawodnika,</w:t>
      </w:r>
      <w:bookmarkStart w:id="30" w:name="bookmark31"/>
      <w:bookmarkEnd w:id="30"/>
    </w:p>
    <w:p w:rsidR="001C6305" w:rsidRPr="00424EA3" w:rsidRDefault="001C6305" w:rsidP="00CD398A">
      <w:pPr>
        <w:pStyle w:val="Akapitzlist"/>
        <w:numPr>
          <w:ilvl w:val="0"/>
          <w:numId w:val="6"/>
        </w:numPr>
        <w:spacing w:line="276" w:lineRule="auto"/>
        <w:ind w:left="1134" w:hanging="283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przydatność szkoleniowa, pozytywne cechy psychofizyczne i perspektywa rozwojowa,</w:t>
      </w:r>
      <w:bookmarkStart w:id="31" w:name="bookmark32"/>
      <w:bookmarkEnd w:id="31"/>
    </w:p>
    <w:p w:rsidR="001C6305" w:rsidRPr="00424EA3" w:rsidRDefault="001C6305" w:rsidP="00CD398A">
      <w:pPr>
        <w:pStyle w:val="Akapitzlist"/>
        <w:numPr>
          <w:ilvl w:val="0"/>
          <w:numId w:val="6"/>
        </w:numPr>
        <w:spacing w:line="276" w:lineRule="auto"/>
        <w:ind w:left="1134" w:hanging="283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pozytywne wyniki badań lekarskich i testów sprawności fizycznej,</w:t>
      </w:r>
      <w:bookmarkStart w:id="32" w:name="bookmark33"/>
      <w:bookmarkEnd w:id="32"/>
    </w:p>
    <w:p w:rsidR="001C6305" w:rsidRPr="00424EA3" w:rsidRDefault="001C6305" w:rsidP="00CD398A">
      <w:pPr>
        <w:pStyle w:val="Akapitzlist"/>
        <w:numPr>
          <w:ilvl w:val="0"/>
          <w:numId w:val="6"/>
        </w:numPr>
        <w:spacing w:line="276" w:lineRule="auto"/>
        <w:ind w:left="1134" w:hanging="283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właściwa postawa etyczna,</w:t>
      </w:r>
      <w:bookmarkStart w:id="33" w:name="bookmark34"/>
      <w:bookmarkEnd w:id="33"/>
    </w:p>
    <w:p w:rsidR="001C6305" w:rsidRPr="00424EA3" w:rsidRDefault="001C6305" w:rsidP="00CD398A">
      <w:pPr>
        <w:pStyle w:val="Akapitzlist"/>
        <w:numPr>
          <w:ilvl w:val="0"/>
          <w:numId w:val="6"/>
        </w:numPr>
        <w:spacing w:line="276" w:lineRule="auto"/>
        <w:ind w:left="1134" w:hanging="283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nienaganna opinia macierzystego klubu i Polskiego Związku Unihokeja.</w:t>
      </w:r>
    </w:p>
    <w:p w:rsidR="001C6305" w:rsidRPr="00424EA3" w:rsidRDefault="001C6305" w:rsidP="00CD398A">
      <w:pPr>
        <w:pStyle w:val="Akapitzlist"/>
        <w:numPr>
          <w:ilvl w:val="0"/>
          <w:numId w:val="4"/>
        </w:numPr>
        <w:spacing w:line="276" w:lineRule="auto"/>
        <w:ind w:left="426" w:hanging="284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bookmarkStart w:id="34" w:name="bookmark35"/>
      <w:bookmarkEnd w:id="34"/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Obowiązki członka Kadry Narodowej:</w:t>
      </w:r>
    </w:p>
    <w:p w:rsidR="001C6305" w:rsidRPr="00424EA3" w:rsidRDefault="001C6305" w:rsidP="00CD398A">
      <w:pPr>
        <w:pStyle w:val="Akapitzlist"/>
        <w:numPr>
          <w:ilvl w:val="1"/>
          <w:numId w:val="4"/>
        </w:numPr>
        <w:spacing w:line="276" w:lineRule="auto"/>
        <w:ind w:left="993" w:hanging="567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bookmarkStart w:id="35" w:name="bookmark36"/>
      <w:bookmarkEnd w:id="35"/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realizacja programu szkolenia określonego przez trenera kadry narodowej,</w:t>
      </w:r>
      <w:bookmarkStart w:id="36" w:name="bookmark37"/>
      <w:bookmarkEnd w:id="36"/>
    </w:p>
    <w:p w:rsidR="001C6305" w:rsidRPr="00424EA3" w:rsidRDefault="001C6305" w:rsidP="00CD398A">
      <w:pPr>
        <w:pStyle w:val="Akapitzlist"/>
        <w:numPr>
          <w:ilvl w:val="1"/>
          <w:numId w:val="4"/>
        </w:numPr>
        <w:spacing w:line="276" w:lineRule="auto"/>
        <w:ind w:left="993" w:hanging="567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pełna gotowość startowa,</w:t>
      </w:r>
      <w:bookmarkStart w:id="37" w:name="bookmark38"/>
      <w:bookmarkEnd w:id="37"/>
    </w:p>
    <w:p w:rsidR="001C6305" w:rsidRPr="00424EA3" w:rsidRDefault="001C6305" w:rsidP="00CD398A">
      <w:pPr>
        <w:pStyle w:val="Akapitzlist"/>
        <w:numPr>
          <w:ilvl w:val="1"/>
          <w:numId w:val="4"/>
        </w:numPr>
        <w:spacing w:line="276" w:lineRule="auto"/>
        <w:ind w:left="993" w:hanging="567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przestrzeganie postanowień regulaminów i uchwał Zarządu Polskiego Związku Unihokeja oraz decyzji trenera, lekarza / fizjoterapeuty i kierownictwa kadry,</w:t>
      </w:r>
    </w:p>
    <w:p w:rsidR="001C6305" w:rsidRPr="00424EA3" w:rsidRDefault="001C6305" w:rsidP="00CD398A">
      <w:pPr>
        <w:pStyle w:val="Akapitzlist"/>
        <w:numPr>
          <w:ilvl w:val="1"/>
          <w:numId w:val="4"/>
        </w:numPr>
        <w:spacing w:line="276" w:lineRule="auto"/>
        <w:ind w:left="993" w:hanging="567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lastRenderedPageBreak/>
        <w:t>uczestniczenie w zaplanowanych zgrupowaniach i akcjach szkoleniowych,</w:t>
      </w:r>
    </w:p>
    <w:p w:rsidR="001C6305" w:rsidRPr="00424EA3" w:rsidRDefault="001C6305" w:rsidP="00CD398A">
      <w:pPr>
        <w:pStyle w:val="Akapitzlist"/>
        <w:numPr>
          <w:ilvl w:val="1"/>
          <w:numId w:val="4"/>
        </w:numPr>
        <w:spacing w:line="276" w:lineRule="auto"/>
        <w:ind w:left="993" w:hanging="567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poddawanie się badaniom lekarskim, wydolnościowym i antydopingowym,</w:t>
      </w:r>
    </w:p>
    <w:p w:rsidR="001C6305" w:rsidRPr="00424EA3" w:rsidRDefault="001C6305" w:rsidP="00CD398A">
      <w:pPr>
        <w:pStyle w:val="Akapitzlist"/>
        <w:numPr>
          <w:ilvl w:val="1"/>
          <w:numId w:val="4"/>
        </w:numPr>
        <w:spacing w:line="276" w:lineRule="auto"/>
        <w:ind w:left="993" w:hanging="567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przestrzeganie zakazu zażywania środków dopingujących, narkotyków, alkoholu i innych używek - zawodnik jest w 100% odpowiedzialny za substancje znajdujące się w jego orga</w:t>
      </w: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softHyphen/>
        <w:t>nizmie i ponosi pełną odpowiedzialność za wyniki testów antydopingowych,</w:t>
      </w:r>
    </w:p>
    <w:p w:rsidR="001C6305" w:rsidRPr="00424EA3" w:rsidRDefault="001C6305" w:rsidP="00CD398A">
      <w:pPr>
        <w:pStyle w:val="Akapitzlist"/>
        <w:numPr>
          <w:ilvl w:val="1"/>
          <w:numId w:val="4"/>
        </w:numPr>
        <w:spacing w:line="276" w:lineRule="auto"/>
        <w:ind w:left="993" w:hanging="567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uczestnictwo w szkoleniu antydopingowym minimum raz na 2 lata - zgodnie z wymogami IFF w sposób ustalony z Team Managerem kadry (szkolenie w sali, e-learning),</w:t>
      </w:r>
    </w:p>
    <w:p w:rsidR="001C6305" w:rsidRPr="00424EA3" w:rsidRDefault="001C6305" w:rsidP="00CD398A">
      <w:pPr>
        <w:pStyle w:val="Akapitzlist"/>
        <w:numPr>
          <w:ilvl w:val="1"/>
          <w:numId w:val="4"/>
        </w:numPr>
        <w:spacing w:line="276" w:lineRule="auto"/>
        <w:ind w:left="993" w:hanging="567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dobrowolne poddawanie się kontrolom antydopingowym,</w:t>
      </w:r>
    </w:p>
    <w:p w:rsidR="001C6305" w:rsidRPr="00424EA3" w:rsidRDefault="001C6305" w:rsidP="00CD398A">
      <w:pPr>
        <w:pStyle w:val="Akapitzlist"/>
        <w:numPr>
          <w:ilvl w:val="1"/>
          <w:numId w:val="4"/>
        </w:numPr>
        <w:spacing w:line="276" w:lineRule="auto"/>
        <w:ind w:left="993" w:hanging="567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kontrolowanie wszelkich przyjmowanych leków i suplementów pod kątem antydopingowym</w:t>
      </w:r>
    </w:p>
    <w:p w:rsidR="001C6305" w:rsidRPr="00424EA3" w:rsidRDefault="001C6305" w:rsidP="00CD398A">
      <w:pPr>
        <w:pStyle w:val="Akapitzlist"/>
        <w:numPr>
          <w:ilvl w:val="1"/>
          <w:numId w:val="4"/>
        </w:numPr>
        <w:spacing w:line="276" w:lineRule="auto"/>
        <w:ind w:left="993" w:hanging="567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przestrzeganie sportowego trybu życia,</w:t>
      </w:r>
    </w:p>
    <w:p w:rsidR="001C6305" w:rsidRPr="00424EA3" w:rsidRDefault="001C6305" w:rsidP="00CD398A">
      <w:pPr>
        <w:pStyle w:val="Akapitzlist"/>
        <w:numPr>
          <w:ilvl w:val="1"/>
          <w:numId w:val="4"/>
        </w:numPr>
        <w:spacing w:line="276" w:lineRule="auto"/>
        <w:ind w:left="993" w:hanging="567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używanie sprzętu i strojów przekazanych przez Polskiego Związku Unihokeja oraz termino</w:t>
      </w: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softHyphen/>
        <w:t>we zdawanie sprzętu,</w:t>
      </w:r>
    </w:p>
    <w:p w:rsidR="001C6305" w:rsidRPr="00424EA3" w:rsidRDefault="001C6305" w:rsidP="00CD398A">
      <w:pPr>
        <w:pStyle w:val="Akapitzlist"/>
        <w:numPr>
          <w:ilvl w:val="1"/>
          <w:numId w:val="4"/>
        </w:numPr>
        <w:spacing w:line="276" w:lineRule="auto"/>
        <w:ind w:left="993" w:hanging="567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dbanie o przekazany strój i sprzęt sportowy,</w:t>
      </w:r>
    </w:p>
    <w:p w:rsidR="001C6305" w:rsidRPr="00424EA3" w:rsidRDefault="001C6305" w:rsidP="00CD398A">
      <w:pPr>
        <w:pStyle w:val="Akapitzlist"/>
        <w:numPr>
          <w:ilvl w:val="1"/>
          <w:numId w:val="4"/>
        </w:numPr>
        <w:spacing w:line="276" w:lineRule="auto"/>
        <w:ind w:left="993" w:hanging="567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przestrzeganie zapisów umów sponsorskich zawartych przez Związek, dotyczących sprzętu i strojów przekazanych przez Polskiego Związku Unihokeja,</w:t>
      </w:r>
    </w:p>
    <w:p w:rsidR="001C6305" w:rsidRPr="00424EA3" w:rsidRDefault="001C6305" w:rsidP="00CD398A">
      <w:pPr>
        <w:pStyle w:val="Akapitzlist"/>
        <w:numPr>
          <w:ilvl w:val="1"/>
          <w:numId w:val="4"/>
        </w:numPr>
        <w:spacing w:line="276" w:lineRule="auto"/>
        <w:ind w:left="993" w:hanging="567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rozwiązywanie problemów w drodze bezpośrednich negocjacji z trenerem, kierownictwem kadry lub Związkiem,</w:t>
      </w:r>
    </w:p>
    <w:p w:rsidR="001C6305" w:rsidRPr="00424EA3" w:rsidRDefault="001C6305" w:rsidP="00CD398A">
      <w:pPr>
        <w:pStyle w:val="Akapitzlist"/>
        <w:numPr>
          <w:ilvl w:val="1"/>
          <w:numId w:val="4"/>
        </w:numPr>
        <w:spacing w:line="276" w:lineRule="auto"/>
        <w:ind w:left="993" w:hanging="567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potwierdzenia uczestnictwa w zgrupowaniach/wyjazdach zgodnie z terminami przedstawio</w:t>
      </w: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softHyphen/>
        <w:t>nymi przez sztab kadry i w sposób wyznaczony przez sztab,</w:t>
      </w:r>
    </w:p>
    <w:p w:rsidR="001C6305" w:rsidRPr="00424EA3" w:rsidRDefault="001C6305" w:rsidP="00CD398A">
      <w:pPr>
        <w:pStyle w:val="Akapitzlist"/>
        <w:numPr>
          <w:ilvl w:val="1"/>
          <w:numId w:val="4"/>
        </w:numPr>
        <w:spacing w:line="276" w:lineRule="auto"/>
        <w:ind w:left="993" w:hanging="567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dokonywanie opłat za udział w zgrupowaniach w wyznaczonych terminach,</w:t>
      </w:r>
    </w:p>
    <w:p w:rsidR="001C6305" w:rsidRPr="00424EA3" w:rsidRDefault="001C6305" w:rsidP="00CD398A">
      <w:pPr>
        <w:pStyle w:val="Akapitzlist"/>
        <w:numPr>
          <w:ilvl w:val="1"/>
          <w:numId w:val="4"/>
        </w:numPr>
        <w:spacing w:line="276" w:lineRule="auto"/>
        <w:ind w:left="993" w:hanging="567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dyspozycyjność 15 min dziennie w trakcie MŚ/eliminacji/turniejów międzynarodowych na ce</w:t>
      </w: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softHyphen/>
        <w:t>le medialne/marketingowe dla osoby wyznaczonej przez związek do obsługi mediów,</w:t>
      </w:r>
    </w:p>
    <w:p w:rsidR="001C6305" w:rsidRPr="00424EA3" w:rsidRDefault="001C6305" w:rsidP="00CD398A">
      <w:pPr>
        <w:pStyle w:val="Akapitzlist"/>
        <w:numPr>
          <w:ilvl w:val="1"/>
          <w:numId w:val="4"/>
        </w:numPr>
        <w:spacing w:line="276" w:lineRule="auto"/>
        <w:ind w:left="993" w:hanging="567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informowanie sztabu możliwie jak najszybciej w przypadku wystąpienia kontuzji, problemów zdrowotnych, zawodowych uniemożliwiających udział w zaplanowanej akcji kadry narodo</w:t>
      </w: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softHyphen/>
        <w:t>wej,</w:t>
      </w:r>
    </w:p>
    <w:p w:rsidR="001C6305" w:rsidRPr="00424EA3" w:rsidRDefault="001C6305" w:rsidP="00CD398A">
      <w:pPr>
        <w:pStyle w:val="Akapitzlist"/>
        <w:numPr>
          <w:ilvl w:val="1"/>
          <w:numId w:val="4"/>
        </w:numPr>
        <w:spacing w:line="276" w:lineRule="auto"/>
        <w:ind w:left="993" w:hanging="567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przestrzeganie zakazu typowania wszystkich meczów, w turnieju w którym bierze się udział oraz zakazu przekazywania informacji, które mogą mieć istotny wpływ na wynik spotkania (skład, informacje o kontuzjach itp.) osobom trzecim,</w:t>
      </w:r>
    </w:p>
    <w:p w:rsidR="001C6305" w:rsidRPr="00424EA3" w:rsidRDefault="001C6305" w:rsidP="00CD398A">
      <w:pPr>
        <w:pStyle w:val="Akapitzlist"/>
        <w:numPr>
          <w:ilvl w:val="1"/>
          <w:numId w:val="4"/>
        </w:numPr>
        <w:spacing w:line="276" w:lineRule="auto"/>
        <w:ind w:left="993" w:hanging="567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dbanie o wizerunek Kadry Narodowej i Polskiego Związku Unihokeja.</w:t>
      </w:r>
    </w:p>
    <w:p w:rsidR="001C6305" w:rsidRPr="00424EA3" w:rsidRDefault="001C6305" w:rsidP="00CD398A">
      <w:pPr>
        <w:spacing w:line="276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</w:p>
    <w:p w:rsidR="00174D24" w:rsidRPr="00424EA3" w:rsidRDefault="001C6305" w:rsidP="00CD398A">
      <w:pPr>
        <w:pStyle w:val="Akapitzlist"/>
        <w:numPr>
          <w:ilvl w:val="0"/>
          <w:numId w:val="7"/>
        </w:numPr>
        <w:spacing w:line="276" w:lineRule="auto"/>
        <w:ind w:left="284" w:hanging="284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424EA3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  <w:t>REPREZENTACJA POLSKI</w:t>
      </w:r>
      <w:r w:rsidR="008332A7" w:rsidRPr="00424EA3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  <w:t xml:space="preserve"> 5+1</w:t>
      </w:r>
    </w:p>
    <w:p w:rsidR="001C6305" w:rsidRPr="00424EA3" w:rsidRDefault="001C6305" w:rsidP="00CD398A">
      <w:pPr>
        <w:pStyle w:val="Akapitzlist"/>
        <w:numPr>
          <w:ilvl w:val="0"/>
          <w:numId w:val="11"/>
        </w:numPr>
        <w:spacing w:line="276" w:lineRule="auto"/>
        <w:ind w:left="567" w:hanging="283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Powołanie do Reprezentacji Polski.</w:t>
      </w:r>
    </w:p>
    <w:p w:rsidR="00174D24" w:rsidRPr="00424EA3" w:rsidRDefault="001C6305" w:rsidP="00CD398A">
      <w:pPr>
        <w:pStyle w:val="Akapitzlist"/>
        <w:numPr>
          <w:ilvl w:val="1"/>
          <w:numId w:val="10"/>
        </w:numPr>
        <w:spacing w:line="276" w:lineRule="auto"/>
        <w:ind w:left="993" w:hanging="426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Reprezentacja Polski powoływana jest spośród członków Kadry Narodowej.</w:t>
      </w:r>
    </w:p>
    <w:p w:rsidR="00174D24" w:rsidRPr="00424EA3" w:rsidRDefault="001C6305" w:rsidP="00CD398A">
      <w:pPr>
        <w:pStyle w:val="Akapitzlist"/>
        <w:numPr>
          <w:ilvl w:val="1"/>
          <w:numId w:val="10"/>
        </w:numPr>
        <w:spacing w:line="276" w:lineRule="auto"/>
        <w:ind w:left="993" w:hanging="426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skład Reprezentacji Polski ustala trener kadry.</w:t>
      </w:r>
    </w:p>
    <w:p w:rsidR="001C6305" w:rsidRPr="00424EA3" w:rsidRDefault="001C6305" w:rsidP="00CD398A">
      <w:pPr>
        <w:pStyle w:val="Akapitzlist"/>
        <w:numPr>
          <w:ilvl w:val="1"/>
          <w:numId w:val="10"/>
        </w:numPr>
        <w:spacing w:line="276" w:lineRule="auto"/>
        <w:ind w:left="993" w:hanging="426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skład reprezentacji formalnie zatwierdza Zarząd Polskiego Związku Unihokeja po zasięgnię</w:t>
      </w: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softHyphen/>
        <w:t>ciu opinii Wydziału Szkolenia.</w:t>
      </w:r>
    </w:p>
    <w:p w:rsidR="001C6305" w:rsidRPr="00424EA3" w:rsidRDefault="001C6305" w:rsidP="00CD398A">
      <w:pPr>
        <w:pStyle w:val="Akapitzlist"/>
        <w:numPr>
          <w:ilvl w:val="0"/>
          <w:numId w:val="10"/>
        </w:numPr>
        <w:spacing w:line="276" w:lineRule="auto"/>
        <w:ind w:left="567" w:hanging="283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Kryteria powołania do Reprezentacji Polski.</w:t>
      </w:r>
    </w:p>
    <w:p w:rsidR="00174D24" w:rsidRPr="00424EA3" w:rsidRDefault="001C6305" w:rsidP="00CD398A">
      <w:pPr>
        <w:pStyle w:val="Akapitzlist"/>
        <w:numPr>
          <w:ilvl w:val="1"/>
          <w:numId w:val="10"/>
        </w:numPr>
        <w:spacing w:line="276" w:lineRule="auto"/>
        <w:ind w:left="993" w:hanging="426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zrealizowanie otrzymanych zadań szkoleniowych</w:t>
      </w:r>
    </w:p>
    <w:p w:rsidR="00174D24" w:rsidRPr="00424EA3" w:rsidRDefault="001C6305" w:rsidP="00CD398A">
      <w:pPr>
        <w:pStyle w:val="Akapitzlist"/>
        <w:numPr>
          <w:ilvl w:val="1"/>
          <w:numId w:val="10"/>
        </w:numPr>
        <w:spacing w:line="276" w:lineRule="auto"/>
        <w:ind w:left="993" w:hanging="426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sportowa postawa podczas realizacji planów szkoleniowych.</w:t>
      </w:r>
    </w:p>
    <w:p w:rsidR="00174D24" w:rsidRPr="00424EA3" w:rsidRDefault="001C6305" w:rsidP="00CD398A">
      <w:pPr>
        <w:pStyle w:val="Akapitzlist"/>
        <w:numPr>
          <w:ilvl w:val="1"/>
          <w:numId w:val="10"/>
        </w:numPr>
        <w:spacing w:line="276" w:lineRule="auto"/>
        <w:ind w:left="993" w:hanging="426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przydatność do reprezentacji potwierdzona wynikami badań diagnostycznych i testów kon</w:t>
      </w: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softHyphen/>
        <w:t>trolnych określonych przez trenera kadry.</w:t>
      </w:r>
    </w:p>
    <w:p w:rsidR="00174D24" w:rsidRPr="00424EA3" w:rsidRDefault="001C6305" w:rsidP="00CD398A">
      <w:pPr>
        <w:pStyle w:val="Akapitzlist"/>
        <w:numPr>
          <w:ilvl w:val="1"/>
          <w:numId w:val="10"/>
        </w:numPr>
        <w:spacing w:line="276" w:lineRule="auto"/>
        <w:ind w:left="993" w:hanging="426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dobry stan zdrowia potwierdzony aktualnymi badaniami lekarskimi.</w:t>
      </w:r>
    </w:p>
    <w:p w:rsidR="00174D24" w:rsidRPr="00424EA3" w:rsidRDefault="001C6305" w:rsidP="00CD398A">
      <w:pPr>
        <w:pStyle w:val="Akapitzlist"/>
        <w:numPr>
          <w:ilvl w:val="1"/>
          <w:numId w:val="10"/>
        </w:numPr>
        <w:spacing w:line="276" w:lineRule="auto"/>
        <w:ind w:left="993" w:hanging="426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nienaganna postawa.</w:t>
      </w:r>
    </w:p>
    <w:p w:rsidR="00174D24" w:rsidRPr="00424EA3" w:rsidRDefault="001C6305" w:rsidP="00CD398A">
      <w:pPr>
        <w:pStyle w:val="Akapitzlist"/>
        <w:numPr>
          <w:ilvl w:val="1"/>
          <w:numId w:val="10"/>
        </w:numPr>
        <w:spacing w:line="276" w:lineRule="auto"/>
        <w:ind w:left="993" w:hanging="426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determinacja na odniesienie sukcesu sportowego.</w:t>
      </w:r>
    </w:p>
    <w:p w:rsidR="001C6305" w:rsidRPr="00424EA3" w:rsidRDefault="001C6305" w:rsidP="00CD398A">
      <w:pPr>
        <w:pStyle w:val="Akapitzlist"/>
        <w:numPr>
          <w:ilvl w:val="1"/>
          <w:numId w:val="10"/>
        </w:numPr>
        <w:spacing w:line="276" w:lineRule="auto"/>
        <w:ind w:left="993" w:hanging="426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umiejętność współpracy w grupie.</w:t>
      </w:r>
    </w:p>
    <w:p w:rsidR="001C6305" w:rsidRPr="00424EA3" w:rsidRDefault="001C6305" w:rsidP="00CD398A">
      <w:pPr>
        <w:pStyle w:val="Akapitzlist"/>
        <w:numPr>
          <w:ilvl w:val="0"/>
          <w:numId w:val="10"/>
        </w:numPr>
        <w:spacing w:line="276" w:lineRule="auto"/>
        <w:ind w:left="567" w:hanging="283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Obowiązki członka Reprezentacji Polski:</w:t>
      </w:r>
    </w:p>
    <w:p w:rsidR="00174D24" w:rsidRPr="00424EA3" w:rsidRDefault="001C6305" w:rsidP="00CD398A">
      <w:pPr>
        <w:pStyle w:val="Akapitzlist"/>
        <w:numPr>
          <w:ilvl w:val="1"/>
          <w:numId w:val="10"/>
        </w:numPr>
        <w:spacing w:line="276" w:lineRule="auto"/>
        <w:ind w:left="1134" w:hanging="567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realizacja programu szkolenia określonego przez trenera Kadry Narodowej,</w:t>
      </w:r>
    </w:p>
    <w:p w:rsidR="00174D24" w:rsidRPr="00424EA3" w:rsidRDefault="001C6305" w:rsidP="00CD398A">
      <w:pPr>
        <w:pStyle w:val="Akapitzlist"/>
        <w:numPr>
          <w:ilvl w:val="1"/>
          <w:numId w:val="10"/>
        </w:numPr>
        <w:spacing w:line="276" w:lineRule="auto"/>
        <w:ind w:left="1134" w:hanging="567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pełna gotowość startowa,</w:t>
      </w:r>
    </w:p>
    <w:p w:rsidR="00174D24" w:rsidRPr="00424EA3" w:rsidRDefault="001C6305" w:rsidP="00CD398A">
      <w:pPr>
        <w:pStyle w:val="Akapitzlist"/>
        <w:numPr>
          <w:ilvl w:val="1"/>
          <w:numId w:val="10"/>
        </w:numPr>
        <w:spacing w:line="276" w:lineRule="auto"/>
        <w:ind w:left="1134" w:hanging="567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przestrzeganie postanowień regulaminów i uchwał Zarządu Polskiego Związku Unihokeja oraz decyzji trenera, lekarza / fizjoterapeuty i kierownictwa kadry,</w:t>
      </w:r>
    </w:p>
    <w:p w:rsidR="00174D24" w:rsidRPr="00424EA3" w:rsidRDefault="001C6305" w:rsidP="00CD398A">
      <w:pPr>
        <w:pStyle w:val="Akapitzlist"/>
        <w:numPr>
          <w:ilvl w:val="1"/>
          <w:numId w:val="10"/>
        </w:numPr>
        <w:spacing w:line="276" w:lineRule="auto"/>
        <w:ind w:left="1134" w:hanging="567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uczestniczenie w zaplanowanych zgrupowaniach i akcjach szkoleniowych,</w:t>
      </w:r>
    </w:p>
    <w:p w:rsidR="00174D24" w:rsidRPr="00424EA3" w:rsidRDefault="001C6305" w:rsidP="00CD398A">
      <w:pPr>
        <w:pStyle w:val="Akapitzlist"/>
        <w:numPr>
          <w:ilvl w:val="1"/>
          <w:numId w:val="10"/>
        </w:numPr>
        <w:spacing w:line="276" w:lineRule="auto"/>
        <w:ind w:left="1134" w:hanging="567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poddawanie się badaniom lekarskim, wydolnościowym i antydopingowym,</w:t>
      </w:r>
    </w:p>
    <w:p w:rsidR="00174D24" w:rsidRPr="00424EA3" w:rsidRDefault="001C6305" w:rsidP="00CD398A">
      <w:pPr>
        <w:pStyle w:val="Akapitzlist"/>
        <w:numPr>
          <w:ilvl w:val="1"/>
          <w:numId w:val="10"/>
        </w:numPr>
        <w:spacing w:line="276" w:lineRule="auto"/>
        <w:ind w:left="1134" w:hanging="567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lastRenderedPageBreak/>
        <w:t>przestrzeganie zakazu zażywania środków dopingujących, narkotyków, alkoholu i innych używek - zawodnik jest w 100% odpowiedzialny za substancje znajdujące się w jego orga</w:t>
      </w: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softHyphen/>
        <w:t>nizmie i ponosi pełną odpowiedzialność za wyniki testów antydopingowych,</w:t>
      </w:r>
    </w:p>
    <w:p w:rsidR="00174D24" w:rsidRPr="00424EA3" w:rsidRDefault="001C6305" w:rsidP="00CD398A">
      <w:pPr>
        <w:pStyle w:val="Akapitzlist"/>
        <w:numPr>
          <w:ilvl w:val="1"/>
          <w:numId w:val="10"/>
        </w:numPr>
        <w:spacing w:line="276" w:lineRule="auto"/>
        <w:ind w:left="1134" w:hanging="567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uczestnictwo w szkoleniu antydopingowym minimum raz na 2 lata - zgodnie z wymogami IFF w sposób ustalony z team managerem kadry (szkolenie w sali, e-learning),</w:t>
      </w:r>
    </w:p>
    <w:p w:rsidR="00174D24" w:rsidRPr="00424EA3" w:rsidRDefault="001C6305" w:rsidP="00CD398A">
      <w:pPr>
        <w:pStyle w:val="Akapitzlist"/>
        <w:numPr>
          <w:ilvl w:val="1"/>
          <w:numId w:val="10"/>
        </w:numPr>
        <w:spacing w:line="276" w:lineRule="auto"/>
        <w:ind w:left="1134" w:hanging="567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dobrowolne poddawanie się kontrolom antydopingowym,</w:t>
      </w:r>
    </w:p>
    <w:p w:rsidR="00174D24" w:rsidRPr="00424EA3" w:rsidRDefault="001C6305" w:rsidP="00CD398A">
      <w:pPr>
        <w:pStyle w:val="Akapitzlist"/>
        <w:numPr>
          <w:ilvl w:val="1"/>
          <w:numId w:val="10"/>
        </w:numPr>
        <w:spacing w:line="276" w:lineRule="auto"/>
        <w:ind w:left="1134" w:hanging="567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kontrolowanie wszelkich przyjmowanych leków i suplementów pod kątem antydopingowym</w:t>
      </w:r>
    </w:p>
    <w:p w:rsidR="00174D24" w:rsidRPr="00424EA3" w:rsidRDefault="001C6305" w:rsidP="00CD398A">
      <w:pPr>
        <w:pStyle w:val="Akapitzlist"/>
        <w:numPr>
          <w:ilvl w:val="1"/>
          <w:numId w:val="10"/>
        </w:numPr>
        <w:spacing w:line="276" w:lineRule="auto"/>
        <w:ind w:left="1134" w:hanging="567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przestrzeganie sportowego trybu życia,</w:t>
      </w:r>
    </w:p>
    <w:p w:rsidR="00174D24" w:rsidRPr="00424EA3" w:rsidRDefault="001C6305" w:rsidP="00CD398A">
      <w:pPr>
        <w:pStyle w:val="Akapitzlist"/>
        <w:numPr>
          <w:ilvl w:val="1"/>
          <w:numId w:val="10"/>
        </w:numPr>
        <w:spacing w:line="276" w:lineRule="auto"/>
        <w:ind w:left="1134" w:hanging="567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używanie sprzętu i strojów przekazanych przez Polskiego Związku Unihokeja oraz termino</w:t>
      </w: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softHyphen/>
        <w:t>we zdawanie sprzętu,</w:t>
      </w:r>
    </w:p>
    <w:p w:rsidR="00174D24" w:rsidRPr="00424EA3" w:rsidRDefault="001C6305" w:rsidP="00CD398A">
      <w:pPr>
        <w:pStyle w:val="Akapitzlist"/>
        <w:numPr>
          <w:ilvl w:val="1"/>
          <w:numId w:val="10"/>
        </w:numPr>
        <w:spacing w:line="276" w:lineRule="auto"/>
        <w:ind w:left="1134" w:hanging="567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dbanie o przekazany strój i sprzęt sportowy,</w:t>
      </w:r>
    </w:p>
    <w:p w:rsidR="00174D24" w:rsidRPr="00424EA3" w:rsidRDefault="001C6305" w:rsidP="00CD398A">
      <w:pPr>
        <w:pStyle w:val="Akapitzlist"/>
        <w:numPr>
          <w:ilvl w:val="1"/>
          <w:numId w:val="10"/>
        </w:numPr>
        <w:spacing w:line="276" w:lineRule="auto"/>
        <w:ind w:left="1134" w:hanging="567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przestrzeganie zapisów umów sponsorskich zawartych przez Związek, dotyczących sprzętu i strojów przekazanych przez Polskiego Związku Unihokeja,</w:t>
      </w:r>
    </w:p>
    <w:p w:rsidR="00174D24" w:rsidRPr="00424EA3" w:rsidRDefault="001C6305" w:rsidP="00CD398A">
      <w:pPr>
        <w:pStyle w:val="Akapitzlist"/>
        <w:numPr>
          <w:ilvl w:val="1"/>
          <w:numId w:val="10"/>
        </w:numPr>
        <w:spacing w:line="276" w:lineRule="auto"/>
        <w:ind w:left="1134" w:hanging="567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rozwiązywanie problemów w drodze bezpośrednich negocjacji z trenerem, kierownictwem kadry lub Związkiem,</w:t>
      </w:r>
    </w:p>
    <w:p w:rsidR="00174D24" w:rsidRPr="00424EA3" w:rsidRDefault="001C6305" w:rsidP="00CD398A">
      <w:pPr>
        <w:pStyle w:val="Akapitzlist"/>
        <w:numPr>
          <w:ilvl w:val="1"/>
          <w:numId w:val="10"/>
        </w:numPr>
        <w:spacing w:line="276" w:lineRule="auto"/>
        <w:ind w:left="1134" w:hanging="567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potwierdzenia uczestnictwa w zgrupowaniach/wyjazdach </w:t>
      </w:r>
      <w:r w:rsidR="00174D24"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zgodnie z terminami przedstawio</w:t>
      </w: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nymi przez sztab kadry i w sposób wyznaczony przez sztab,</w:t>
      </w:r>
    </w:p>
    <w:p w:rsidR="00174D24" w:rsidRPr="00424EA3" w:rsidRDefault="001C6305" w:rsidP="00CD398A">
      <w:pPr>
        <w:pStyle w:val="Akapitzlist"/>
        <w:numPr>
          <w:ilvl w:val="1"/>
          <w:numId w:val="10"/>
        </w:numPr>
        <w:spacing w:line="276" w:lineRule="auto"/>
        <w:ind w:left="1134" w:hanging="567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dokonywanie opłat za udział w zgrupowaniach w wyznaczonych terminach,</w:t>
      </w:r>
    </w:p>
    <w:p w:rsidR="00174D24" w:rsidRPr="00424EA3" w:rsidRDefault="001C6305" w:rsidP="00CD398A">
      <w:pPr>
        <w:pStyle w:val="Akapitzlist"/>
        <w:numPr>
          <w:ilvl w:val="1"/>
          <w:numId w:val="10"/>
        </w:numPr>
        <w:spacing w:line="276" w:lineRule="auto"/>
        <w:ind w:left="1134" w:hanging="567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dyspozycyjność 15 min dziennie w trakcie MŚ/eliminacj</w:t>
      </w:r>
      <w:r w:rsidR="00174D24"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i/turniejów międzynarodowych na </w:t>
      </w: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ce</w:t>
      </w: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softHyphen/>
        <w:t>le medialne/marketingowe dla osoby wyznaczonej przez związek do obsługi mediów,</w:t>
      </w:r>
    </w:p>
    <w:p w:rsidR="00174D24" w:rsidRPr="00424EA3" w:rsidRDefault="001C6305" w:rsidP="00CD398A">
      <w:pPr>
        <w:pStyle w:val="Akapitzlist"/>
        <w:numPr>
          <w:ilvl w:val="1"/>
          <w:numId w:val="10"/>
        </w:numPr>
        <w:spacing w:line="276" w:lineRule="auto"/>
        <w:ind w:left="1134" w:hanging="567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informowanie sztabu możliwie jak najszybciej w przypadku wystąpienia kontuzji, problemów zdrowotnych, zawodowych uniemożliwiających udział w zaplanowanej akcji kadry narodo</w:t>
      </w: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softHyphen/>
        <w:t>wej,</w:t>
      </w:r>
    </w:p>
    <w:p w:rsidR="00174D24" w:rsidRPr="00424EA3" w:rsidRDefault="001C6305" w:rsidP="00CD398A">
      <w:pPr>
        <w:pStyle w:val="Akapitzlist"/>
        <w:numPr>
          <w:ilvl w:val="1"/>
          <w:numId w:val="10"/>
        </w:numPr>
        <w:spacing w:line="276" w:lineRule="auto"/>
        <w:ind w:left="1134" w:hanging="567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przestrzeganie zakazu typowania wszystkich meczów, w turnieju w którym bierze się udział oraz zakazu przekazywania informacji, które mogą mieć istotny wpływ na wynik spotkania (skład, informacje o kontuzjach itp.) osobom trzecim,</w:t>
      </w:r>
    </w:p>
    <w:p w:rsidR="001C6305" w:rsidRPr="00424EA3" w:rsidRDefault="001C6305" w:rsidP="00CD398A">
      <w:pPr>
        <w:pStyle w:val="Akapitzlist"/>
        <w:numPr>
          <w:ilvl w:val="1"/>
          <w:numId w:val="10"/>
        </w:numPr>
        <w:spacing w:line="276" w:lineRule="auto"/>
        <w:ind w:left="1134" w:hanging="567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dbanie o wizerunek kadry narodowej i Polskiego Związku Unihokeja.</w:t>
      </w:r>
    </w:p>
    <w:p w:rsidR="00335706" w:rsidRPr="00424EA3" w:rsidRDefault="00335706" w:rsidP="00CD398A">
      <w:pPr>
        <w:spacing w:line="276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</w:p>
    <w:p w:rsidR="00335706" w:rsidRPr="00424EA3" w:rsidRDefault="00335706" w:rsidP="00CD398A">
      <w:pPr>
        <w:spacing w:line="276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</w:p>
    <w:p w:rsidR="00335706" w:rsidRPr="00424EA3" w:rsidRDefault="00335706" w:rsidP="00CD398A">
      <w:pPr>
        <w:pStyle w:val="Akapitzlist"/>
        <w:numPr>
          <w:ilvl w:val="0"/>
          <w:numId w:val="7"/>
        </w:numPr>
        <w:spacing w:line="276" w:lineRule="auto"/>
        <w:ind w:left="284" w:hanging="284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424EA3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  <w:t xml:space="preserve">REPREZENTACJA POLSKI 3v3 </w:t>
      </w:r>
    </w:p>
    <w:p w:rsidR="00EE5978" w:rsidRPr="00424EA3" w:rsidRDefault="00335706" w:rsidP="00CD398A">
      <w:pPr>
        <w:pStyle w:val="Akapitzlist"/>
        <w:numPr>
          <w:ilvl w:val="0"/>
          <w:numId w:val="17"/>
        </w:numPr>
        <w:spacing w:line="276" w:lineRule="auto"/>
        <w:ind w:left="567" w:hanging="283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Kadrę Narodową stanowi zespół, który zdobył tytuł Mistrza Polski </w:t>
      </w:r>
      <w:r w:rsidR="00CD398A"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Kobiet i Mężczyzn </w:t>
      </w: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 formacie 3v3</w:t>
      </w:r>
      <w:r w:rsidR="00CD398A"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.</w:t>
      </w:r>
    </w:p>
    <w:p w:rsidR="00EE5978" w:rsidRPr="00424EA3" w:rsidRDefault="00EE5978" w:rsidP="00CD398A">
      <w:pPr>
        <w:pStyle w:val="Akapitzlist"/>
        <w:numPr>
          <w:ilvl w:val="0"/>
          <w:numId w:val="17"/>
        </w:numPr>
        <w:spacing w:line="276" w:lineRule="auto"/>
        <w:ind w:left="567" w:hanging="283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Kadrę Narodową 3v3 Kobiet i Mężczyzn zatwierdza Zarząd Polskiego Związku Unihokeja po otrzymaniu od Klubu imiennej listy zawodników</w:t>
      </w:r>
      <w:r w:rsidR="008332A7"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.</w:t>
      </w:r>
    </w:p>
    <w:p w:rsidR="00EE5978" w:rsidRPr="00424EA3" w:rsidRDefault="00EE5978" w:rsidP="00CD398A">
      <w:pPr>
        <w:pStyle w:val="Akapitzlist"/>
        <w:numPr>
          <w:ilvl w:val="0"/>
          <w:numId w:val="17"/>
        </w:numPr>
        <w:spacing w:line="276" w:lineRule="auto"/>
        <w:ind w:left="567" w:hanging="283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Kadra Narodowa stanowi 10 zawodników 3v3, powoływanych na okres jednego roku.</w:t>
      </w:r>
    </w:p>
    <w:p w:rsidR="00EE5978" w:rsidRPr="00424EA3" w:rsidRDefault="00EE5978" w:rsidP="00CD398A">
      <w:pPr>
        <w:pStyle w:val="Akapitzlist"/>
        <w:numPr>
          <w:ilvl w:val="0"/>
          <w:numId w:val="18"/>
        </w:numPr>
        <w:spacing w:line="276" w:lineRule="auto"/>
        <w:ind w:left="851" w:hanging="284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skład kadry może być korygowany na wniosek trenera,</w:t>
      </w:r>
    </w:p>
    <w:p w:rsidR="003479AE" w:rsidRPr="00424EA3" w:rsidRDefault="003479AE" w:rsidP="00CD398A">
      <w:pPr>
        <w:pStyle w:val="Akapitzlist"/>
        <w:numPr>
          <w:ilvl w:val="0"/>
          <w:numId w:val="18"/>
        </w:numPr>
        <w:spacing w:line="276" w:lineRule="auto"/>
        <w:ind w:left="851" w:hanging="284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424EA3">
        <w:rPr>
          <w:rFonts w:ascii="Arial" w:hAnsi="Arial" w:cs="Arial"/>
          <w:color w:val="000000" w:themeColor="text1"/>
          <w:sz w:val="20"/>
          <w:szCs w:val="20"/>
        </w:rPr>
        <w:t xml:space="preserve">dopuszcza się możliwość dopisania na turniej finałowy Mistrzostw Świata3 </w:t>
      </w:r>
      <w:r w:rsidR="00B50B12" w:rsidRPr="00424EA3">
        <w:rPr>
          <w:rFonts w:ascii="Arial" w:hAnsi="Arial" w:cs="Arial"/>
          <w:color w:val="000000" w:themeColor="text1"/>
          <w:sz w:val="20"/>
          <w:szCs w:val="20"/>
        </w:rPr>
        <w:t>zawodniczek /</w:t>
      </w:r>
      <w:proofErr w:type="spellStart"/>
      <w:r w:rsidRPr="00424EA3">
        <w:rPr>
          <w:rFonts w:ascii="Arial" w:hAnsi="Arial" w:cs="Arial"/>
          <w:color w:val="000000" w:themeColor="text1"/>
          <w:sz w:val="20"/>
          <w:szCs w:val="20"/>
        </w:rPr>
        <w:t>zawodników,któr</w:t>
      </w:r>
      <w:r w:rsidR="00B50B12" w:rsidRPr="00424EA3">
        <w:rPr>
          <w:rFonts w:ascii="Arial" w:hAnsi="Arial" w:cs="Arial"/>
          <w:color w:val="000000" w:themeColor="text1"/>
          <w:sz w:val="20"/>
          <w:szCs w:val="20"/>
        </w:rPr>
        <w:t>e</w:t>
      </w:r>
      <w:proofErr w:type="spellEnd"/>
      <w:r w:rsidR="00B50B12" w:rsidRPr="00424EA3">
        <w:rPr>
          <w:rFonts w:ascii="Arial" w:hAnsi="Arial" w:cs="Arial"/>
          <w:color w:val="000000" w:themeColor="text1"/>
          <w:sz w:val="20"/>
          <w:szCs w:val="20"/>
        </w:rPr>
        <w:t>/</w:t>
      </w:r>
      <w:proofErr w:type="spellStart"/>
      <w:r w:rsidRPr="00424EA3">
        <w:rPr>
          <w:rFonts w:ascii="Arial" w:hAnsi="Arial" w:cs="Arial"/>
          <w:color w:val="000000" w:themeColor="text1"/>
          <w:sz w:val="20"/>
          <w:szCs w:val="20"/>
        </w:rPr>
        <w:t>zy</w:t>
      </w:r>
      <w:proofErr w:type="spellEnd"/>
      <w:r w:rsidRPr="00424EA3">
        <w:rPr>
          <w:rFonts w:ascii="Arial" w:hAnsi="Arial" w:cs="Arial"/>
          <w:color w:val="000000" w:themeColor="text1"/>
          <w:sz w:val="20"/>
          <w:szCs w:val="20"/>
        </w:rPr>
        <w:t xml:space="preserve"> nie </w:t>
      </w:r>
      <w:r w:rsidR="00B50B12" w:rsidRPr="00424EA3">
        <w:rPr>
          <w:rFonts w:ascii="Arial" w:hAnsi="Arial" w:cs="Arial"/>
          <w:color w:val="000000" w:themeColor="text1"/>
          <w:sz w:val="20"/>
          <w:szCs w:val="20"/>
        </w:rPr>
        <w:t>były/li</w:t>
      </w:r>
      <w:r w:rsidR="00784630" w:rsidRPr="00424EA3">
        <w:rPr>
          <w:rFonts w:ascii="Arial" w:hAnsi="Arial" w:cs="Arial"/>
          <w:color w:val="000000" w:themeColor="text1"/>
          <w:sz w:val="20"/>
          <w:szCs w:val="20"/>
        </w:rPr>
        <w:t xml:space="preserve"> wcześniej zgłoszo</w:t>
      </w:r>
      <w:r w:rsidRPr="00424EA3">
        <w:rPr>
          <w:rFonts w:ascii="Arial" w:hAnsi="Arial" w:cs="Arial"/>
          <w:color w:val="000000" w:themeColor="text1"/>
          <w:sz w:val="20"/>
          <w:szCs w:val="20"/>
        </w:rPr>
        <w:t>n</w:t>
      </w:r>
      <w:r w:rsidR="00B50B12" w:rsidRPr="00424EA3">
        <w:rPr>
          <w:rFonts w:ascii="Arial" w:hAnsi="Arial" w:cs="Arial"/>
          <w:color w:val="000000" w:themeColor="text1"/>
          <w:sz w:val="20"/>
          <w:szCs w:val="20"/>
        </w:rPr>
        <w:t>e/</w:t>
      </w:r>
      <w:proofErr w:type="spellStart"/>
      <w:r w:rsidR="00784630" w:rsidRPr="00424EA3">
        <w:rPr>
          <w:rFonts w:ascii="Arial" w:hAnsi="Arial" w:cs="Arial"/>
          <w:color w:val="000000" w:themeColor="text1"/>
          <w:sz w:val="20"/>
          <w:szCs w:val="20"/>
        </w:rPr>
        <w:t>en</w:t>
      </w:r>
      <w:r w:rsidRPr="00424EA3">
        <w:rPr>
          <w:rFonts w:ascii="Arial" w:hAnsi="Arial" w:cs="Arial"/>
          <w:color w:val="000000" w:themeColor="text1"/>
          <w:sz w:val="20"/>
          <w:szCs w:val="20"/>
        </w:rPr>
        <w:t>i</w:t>
      </w:r>
      <w:proofErr w:type="spellEnd"/>
      <w:r w:rsidRPr="00424EA3">
        <w:rPr>
          <w:rFonts w:ascii="Arial" w:hAnsi="Arial" w:cs="Arial"/>
          <w:color w:val="000000" w:themeColor="text1"/>
          <w:sz w:val="20"/>
          <w:szCs w:val="20"/>
        </w:rPr>
        <w:t xml:space="preserve"> do rozgrywek, jak również </w:t>
      </w:r>
      <w:r w:rsidR="00B50B12" w:rsidRPr="00424EA3">
        <w:rPr>
          <w:rFonts w:ascii="Arial" w:hAnsi="Arial" w:cs="Arial"/>
          <w:color w:val="000000" w:themeColor="text1"/>
          <w:sz w:val="20"/>
          <w:szCs w:val="20"/>
        </w:rPr>
        <w:t>zawodniczki/zawodników</w:t>
      </w:r>
      <w:r w:rsidRPr="00424EA3">
        <w:rPr>
          <w:rFonts w:ascii="Arial" w:hAnsi="Arial" w:cs="Arial"/>
          <w:color w:val="000000" w:themeColor="text1"/>
          <w:sz w:val="20"/>
          <w:szCs w:val="20"/>
        </w:rPr>
        <w:t xml:space="preserve"> z innych drużyn uczestniczących w rozgrywkach. </w:t>
      </w:r>
    </w:p>
    <w:p w:rsidR="00EE5978" w:rsidRPr="00424EA3" w:rsidRDefault="00EE5978" w:rsidP="00CD398A">
      <w:pPr>
        <w:pStyle w:val="Akapitzlist"/>
        <w:numPr>
          <w:ilvl w:val="0"/>
          <w:numId w:val="18"/>
        </w:numPr>
        <w:spacing w:line="276" w:lineRule="auto"/>
        <w:ind w:left="851" w:hanging="284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wykazy imienne zawodników i zawodniczek powołanych do Kadry Narodowej ogłaszane są w komunikacie Zarządu Polskiego Związku Unihokeja.</w:t>
      </w:r>
    </w:p>
    <w:p w:rsidR="00335706" w:rsidRPr="00424EA3" w:rsidRDefault="00335706" w:rsidP="00CD398A">
      <w:pPr>
        <w:pStyle w:val="Akapitzlist"/>
        <w:numPr>
          <w:ilvl w:val="0"/>
          <w:numId w:val="17"/>
        </w:numPr>
        <w:spacing w:line="276" w:lineRule="auto"/>
        <w:ind w:left="567" w:hanging="283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Obowiązki członka Reprezentacji Polski:</w:t>
      </w:r>
    </w:p>
    <w:p w:rsidR="00335706" w:rsidRPr="00424EA3" w:rsidRDefault="00335706" w:rsidP="00CD398A">
      <w:pPr>
        <w:pStyle w:val="Akapitzlist"/>
        <w:numPr>
          <w:ilvl w:val="1"/>
          <w:numId w:val="19"/>
        </w:numPr>
        <w:spacing w:line="276" w:lineRule="auto"/>
        <w:ind w:left="1134" w:hanging="567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realizacja programu szkolenia określonego przez trenera Kadry Narodowej,</w:t>
      </w:r>
    </w:p>
    <w:p w:rsidR="00335706" w:rsidRPr="00424EA3" w:rsidRDefault="00335706" w:rsidP="00CD398A">
      <w:pPr>
        <w:pStyle w:val="Akapitzlist"/>
        <w:numPr>
          <w:ilvl w:val="1"/>
          <w:numId w:val="19"/>
        </w:numPr>
        <w:spacing w:line="276" w:lineRule="auto"/>
        <w:ind w:left="1134" w:hanging="567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pełna gotowość startowa,</w:t>
      </w:r>
    </w:p>
    <w:p w:rsidR="00335706" w:rsidRPr="00424EA3" w:rsidRDefault="00335706" w:rsidP="00CD398A">
      <w:pPr>
        <w:pStyle w:val="Akapitzlist"/>
        <w:numPr>
          <w:ilvl w:val="1"/>
          <w:numId w:val="19"/>
        </w:numPr>
        <w:spacing w:line="276" w:lineRule="auto"/>
        <w:ind w:left="1134" w:hanging="567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przestrzeganie postanowień regulaminów i uchwał Zarządu Polskiego Związku Unihokeja oraz decyzji trenera, lekarza / fizjoterapeuty i kierownictwa kadry,</w:t>
      </w:r>
    </w:p>
    <w:p w:rsidR="00335706" w:rsidRPr="00424EA3" w:rsidRDefault="00335706" w:rsidP="00CD398A">
      <w:pPr>
        <w:pStyle w:val="Akapitzlist"/>
        <w:numPr>
          <w:ilvl w:val="1"/>
          <w:numId w:val="19"/>
        </w:numPr>
        <w:spacing w:line="276" w:lineRule="auto"/>
        <w:ind w:left="1134" w:hanging="567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uczestniczenie w zaplanowanych zgrupowaniach i akcjach szkoleniowych,</w:t>
      </w:r>
    </w:p>
    <w:p w:rsidR="00335706" w:rsidRPr="00424EA3" w:rsidRDefault="00335706" w:rsidP="00CD398A">
      <w:pPr>
        <w:pStyle w:val="Akapitzlist"/>
        <w:numPr>
          <w:ilvl w:val="1"/>
          <w:numId w:val="19"/>
        </w:numPr>
        <w:spacing w:line="276" w:lineRule="auto"/>
        <w:ind w:left="1134" w:hanging="567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poddawanie się badaniom lekarskim, wydolnościowym i antydopingowym,</w:t>
      </w:r>
    </w:p>
    <w:p w:rsidR="00335706" w:rsidRPr="00424EA3" w:rsidRDefault="00335706" w:rsidP="00CD398A">
      <w:pPr>
        <w:pStyle w:val="Akapitzlist"/>
        <w:numPr>
          <w:ilvl w:val="1"/>
          <w:numId w:val="19"/>
        </w:numPr>
        <w:spacing w:line="276" w:lineRule="auto"/>
        <w:ind w:left="1134" w:hanging="567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przestrzeganie zakazu zażywania środków dopingujących, narkotyków, alkoholu i innych używek - zawodnik jest w 100% odpowiedzialny za substancje znajdujące się w jego orga</w:t>
      </w: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softHyphen/>
        <w:t>nizmie i ponosi pełną odpowiedzialność za wyniki testów antydopingowych,</w:t>
      </w:r>
    </w:p>
    <w:p w:rsidR="00335706" w:rsidRPr="00424EA3" w:rsidRDefault="00335706" w:rsidP="00CD398A">
      <w:pPr>
        <w:pStyle w:val="Akapitzlist"/>
        <w:numPr>
          <w:ilvl w:val="1"/>
          <w:numId w:val="19"/>
        </w:numPr>
        <w:spacing w:line="276" w:lineRule="auto"/>
        <w:ind w:left="1134" w:hanging="567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dobrowolne poddawanie się kontrolom antydopingowym,</w:t>
      </w:r>
    </w:p>
    <w:p w:rsidR="00335706" w:rsidRPr="00424EA3" w:rsidRDefault="00335706" w:rsidP="00CD398A">
      <w:pPr>
        <w:pStyle w:val="Akapitzlist"/>
        <w:numPr>
          <w:ilvl w:val="1"/>
          <w:numId w:val="19"/>
        </w:numPr>
        <w:spacing w:line="276" w:lineRule="auto"/>
        <w:ind w:left="1134" w:hanging="567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lastRenderedPageBreak/>
        <w:t>kontrolowanie wszelkich przyjmowanych leków i suplementów pod kątem antydopingowym</w:t>
      </w:r>
    </w:p>
    <w:p w:rsidR="00335706" w:rsidRPr="00424EA3" w:rsidRDefault="00335706" w:rsidP="00CD398A">
      <w:pPr>
        <w:pStyle w:val="Akapitzlist"/>
        <w:numPr>
          <w:ilvl w:val="1"/>
          <w:numId w:val="19"/>
        </w:numPr>
        <w:spacing w:line="276" w:lineRule="auto"/>
        <w:ind w:left="1134" w:hanging="567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przestrzeganie sportowego trybu życia,</w:t>
      </w:r>
    </w:p>
    <w:p w:rsidR="00335706" w:rsidRPr="00424EA3" w:rsidRDefault="00335706" w:rsidP="00CD398A">
      <w:pPr>
        <w:pStyle w:val="Akapitzlist"/>
        <w:numPr>
          <w:ilvl w:val="1"/>
          <w:numId w:val="19"/>
        </w:numPr>
        <w:spacing w:line="276" w:lineRule="auto"/>
        <w:ind w:left="1134" w:hanging="567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używanie sprzętu i strojów przekazanych przez Polskiego Związku Unihokeja oraz termino</w:t>
      </w: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softHyphen/>
        <w:t>we zdawanie sprzętu,</w:t>
      </w:r>
    </w:p>
    <w:p w:rsidR="00335706" w:rsidRPr="00424EA3" w:rsidRDefault="00335706" w:rsidP="00CD398A">
      <w:pPr>
        <w:pStyle w:val="Akapitzlist"/>
        <w:numPr>
          <w:ilvl w:val="1"/>
          <w:numId w:val="19"/>
        </w:numPr>
        <w:spacing w:line="276" w:lineRule="auto"/>
        <w:ind w:left="1134" w:hanging="567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dbanie o przekazany strój i sprzęt sportowy,</w:t>
      </w:r>
    </w:p>
    <w:p w:rsidR="00335706" w:rsidRPr="00424EA3" w:rsidRDefault="00335706" w:rsidP="00CD398A">
      <w:pPr>
        <w:pStyle w:val="Akapitzlist"/>
        <w:numPr>
          <w:ilvl w:val="1"/>
          <w:numId w:val="19"/>
        </w:numPr>
        <w:spacing w:line="276" w:lineRule="auto"/>
        <w:ind w:left="1134" w:hanging="567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przestrzeganie zapisów umów sponsorskich zawartych przez Związek, dotyczących sprzętu i strojów przekazanych przez Polskiego Związku Unihokeja,</w:t>
      </w:r>
    </w:p>
    <w:p w:rsidR="00335706" w:rsidRPr="00424EA3" w:rsidRDefault="00335706" w:rsidP="00CD398A">
      <w:pPr>
        <w:pStyle w:val="Akapitzlist"/>
        <w:numPr>
          <w:ilvl w:val="1"/>
          <w:numId w:val="19"/>
        </w:numPr>
        <w:spacing w:line="276" w:lineRule="auto"/>
        <w:ind w:left="1134" w:hanging="567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rozwiązywanie problemów w drodze bezpośrednich negocjacji z kierownictwem kadry lub Związkiem,</w:t>
      </w:r>
    </w:p>
    <w:p w:rsidR="00335706" w:rsidRPr="00424EA3" w:rsidRDefault="00335706" w:rsidP="00CD398A">
      <w:pPr>
        <w:pStyle w:val="Akapitzlist"/>
        <w:numPr>
          <w:ilvl w:val="1"/>
          <w:numId w:val="19"/>
        </w:numPr>
        <w:spacing w:line="276" w:lineRule="auto"/>
        <w:ind w:left="1134" w:hanging="567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potwierdzenia uczestnictwa w zgrupowaniach/wyjazdach zgodnie z terminami przedstawionymi przez sztab kadry i w sposób wyznaczony przez sztab,</w:t>
      </w:r>
    </w:p>
    <w:p w:rsidR="00335706" w:rsidRPr="00424EA3" w:rsidRDefault="00335706" w:rsidP="00CD398A">
      <w:pPr>
        <w:pStyle w:val="Akapitzlist"/>
        <w:numPr>
          <w:ilvl w:val="1"/>
          <w:numId w:val="19"/>
        </w:numPr>
        <w:spacing w:line="276" w:lineRule="auto"/>
        <w:ind w:left="1134" w:hanging="567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dyspozycyjność 15 min dziennie w tr</w:t>
      </w:r>
      <w:r w:rsidR="008332A7"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akcie MŚ</w:t>
      </w: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na ce</w:t>
      </w: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softHyphen/>
        <w:t>le medialne/marketingowe dla osoby wyznaczonej przez związek do obsługi mediów,</w:t>
      </w:r>
    </w:p>
    <w:p w:rsidR="00335706" w:rsidRPr="00424EA3" w:rsidRDefault="00335706" w:rsidP="00CD398A">
      <w:pPr>
        <w:pStyle w:val="Akapitzlist"/>
        <w:numPr>
          <w:ilvl w:val="1"/>
          <w:numId w:val="19"/>
        </w:numPr>
        <w:spacing w:line="276" w:lineRule="auto"/>
        <w:ind w:left="1134" w:hanging="567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informowanie sztabu możliwie jak najszybciej w przypadku wystąpienia kontuzji, problemów zdrowotnych, zawodowych uniemożliwiających udział w zaplanowanej akcji kadry narodo</w:t>
      </w: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softHyphen/>
        <w:t>wej,</w:t>
      </w:r>
    </w:p>
    <w:p w:rsidR="00335706" w:rsidRPr="00424EA3" w:rsidRDefault="00335706" w:rsidP="00CD398A">
      <w:pPr>
        <w:pStyle w:val="Akapitzlist"/>
        <w:numPr>
          <w:ilvl w:val="1"/>
          <w:numId w:val="19"/>
        </w:numPr>
        <w:spacing w:line="276" w:lineRule="auto"/>
        <w:ind w:left="1134" w:hanging="567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przestrzeganie zakazu typowania wszystkich meczów, w turnieju w którym bierze się udział oraz zakazu przekazywania informacji, które mogą mieć istotny wpływ na wynik spotkania (skład, informacje o kontuzjach itp.) osobom trzecim,</w:t>
      </w:r>
    </w:p>
    <w:p w:rsidR="00335706" w:rsidRPr="00424EA3" w:rsidRDefault="00335706" w:rsidP="00CD398A">
      <w:pPr>
        <w:pStyle w:val="Akapitzlist"/>
        <w:numPr>
          <w:ilvl w:val="1"/>
          <w:numId w:val="19"/>
        </w:numPr>
        <w:spacing w:line="276" w:lineRule="auto"/>
        <w:ind w:left="1134" w:hanging="567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424EA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dbanie o wizerunek kadry narodowej i Polskiego Związku Unihokeja.</w:t>
      </w:r>
    </w:p>
    <w:p w:rsidR="00335706" w:rsidRPr="00335706" w:rsidRDefault="00335706" w:rsidP="00CD398A">
      <w:pPr>
        <w:spacing w:line="276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174D24" w:rsidRPr="00174D24" w:rsidRDefault="00174D24" w:rsidP="00CD398A">
      <w:pPr>
        <w:pStyle w:val="Akapitzlist"/>
        <w:spacing w:line="276" w:lineRule="auto"/>
        <w:ind w:left="993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1C6305" w:rsidRPr="00892976" w:rsidRDefault="001C6305" w:rsidP="00892976">
      <w:pPr>
        <w:pStyle w:val="Akapitzlist"/>
        <w:numPr>
          <w:ilvl w:val="0"/>
          <w:numId w:val="7"/>
        </w:numPr>
        <w:spacing w:line="276" w:lineRule="auto"/>
        <w:ind w:left="284" w:hanging="142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89297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ZASADY OBOWIĄZUJĄCE PRZY POWOŁANAICH NA ZAWODY / ZGRUPOWANIE / KON</w:t>
      </w:r>
      <w:r w:rsidRPr="0089297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softHyphen/>
        <w:t>SULTACJE LUB INNE AKCJE SZKOLENIOWE KADR NARODOWYCH</w:t>
      </w:r>
    </w:p>
    <w:p w:rsidR="00174D24" w:rsidRPr="00174D24" w:rsidRDefault="001C6305" w:rsidP="00CD398A">
      <w:pPr>
        <w:pStyle w:val="Akapitzlist"/>
        <w:numPr>
          <w:ilvl w:val="0"/>
          <w:numId w:val="12"/>
        </w:numPr>
        <w:spacing w:line="276" w:lineRule="auto"/>
        <w:ind w:left="709" w:hanging="4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74D2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Zawodnik / zawodniczka powołany do kadry Polski zobowiązany jest do podpisania oświadcze</w:t>
      </w:r>
      <w:r w:rsidRPr="00174D24">
        <w:rPr>
          <w:rFonts w:ascii="Arial" w:eastAsia="Times New Roman" w:hAnsi="Arial" w:cs="Arial"/>
          <w:color w:val="000000"/>
          <w:sz w:val="20"/>
          <w:szCs w:val="20"/>
          <w:lang w:eastAsia="pl-PL"/>
        </w:rPr>
        <w:softHyphen/>
        <w:t>nia stanowiącego załącznik nr 1 do niniejszego Regulaminu; w przypadku zawodnika / zawod</w:t>
      </w:r>
      <w:r w:rsidRPr="00174D24">
        <w:rPr>
          <w:rFonts w:ascii="Arial" w:eastAsia="Times New Roman" w:hAnsi="Arial" w:cs="Arial"/>
          <w:color w:val="000000"/>
          <w:sz w:val="20"/>
          <w:szCs w:val="20"/>
          <w:lang w:eastAsia="pl-PL"/>
        </w:rPr>
        <w:softHyphen/>
        <w:t>niczki niepełnoletniej oświadczenie zobowiązani są także podpisać rodzice / prawni opiekuno</w:t>
      </w:r>
      <w:r w:rsidRPr="00174D24">
        <w:rPr>
          <w:rFonts w:ascii="Arial" w:eastAsia="Times New Roman" w:hAnsi="Arial" w:cs="Arial"/>
          <w:color w:val="000000"/>
          <w:sz w:val="20"/>
          <w:szCs w:val="20"/>
          <w:lang w:eastAsia="pl-PL"/>
        </w:rPr>
        <w:softHyphen/>
        <w:t>wie.</w:t>
      </w:r>
    </w:p>
    <w:p w:rsidR="00174D24" w:rsidRPr="00174D24" w:rsidRDefault="001C6305" w:rsidP="00CD398A">
      <w:pPr>
        <w:pStyle w:val="Akapitzlist"/>
        <w:numPr>
          <w:ilvl w:val="0"/>
          <w:numId w:val="12"/>
        </w:numPr>
        <w:spacing w:line="276" w:lineRule="auto"/>
        <w:ind w:left="709" w:hanging="4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74D2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Zawodnik odbywający karę zawieszenia nałożoną przez </w:t>
      </w:r>
      <w:proofErr w:type="spellStart"/>
      <w:r w:rsidRPr="00174D2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WGiD</w:t>
      </w:r>
      <w:proofErr w:type="spellEnd"/>
      <w:r w:rsidRPr="00174D2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może być zawieszony w pra</w:t>
      </w:r>
      <w:r w:rsidRPr="00174D24">
        <w:rPr>
          <w:rFonts w:ascii="Arial" w:eastAsia="Times New Roman" w:hAnsi="Arial" w:cs="Arial"/>
          <w:color w:val="000000"/>
          <w:sz w:val="20"/>
          <w:szCs w:val="20"/>
          <w:lang w:eastAsia="pl-PL"/>
        </w:rPr>
        <w:softHyphen/>
        <w:t>wach członka Kadry Narodowej i w okresie zawieszenia nie może być powołany do Reprezen</w:t>
      </w:r>
      <w:r w:rsidRPr="00174D24">
        <w:rPr>
          <w:rFonts w:ascii="Arial" w:eastAsia="Times New Roman" w:hAnsi="Arial" w:cs="Arial"/>
          <w:color w:val="000000"/>
          <w:sz w:val="20"/>
          <w:szCs w:val="20"/>
          <w:lang w:eastAsia="pl-PL"/>
        </w:rPr>
        <w:softHyphen/>
        <w:t xml:space="preserve">tacji Polski oraz nie może brać udziału w zgrupowaniach, konsultacjach lub innych akcjach szkoleniowych(decyzję w tej sprawie podejmuje </w:t>
      </w:r>
      <w:proofErr w:type="spellStart"/>
      <w:r w:rsidRPr="00174D2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WGiD</w:t>
      </w:r>
      <w:proofErr w:type="spellEnd"/>
      <w:r w:rsidRPr="00174D2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 porozumieniu z Wydziałem Szkolenia).</w:t>
      </w:r>
    </w:p>
    <w:p w:rsidR="00174D24" w:rsidRPr="00174D24" w:rsidRDefault="001C6305" w:rsidP="00CD398A">
      <w:pPr>
        <w:pStyle w:val="Akapitzlist"/>
        <w:numPr>
          <w:ilvl w:val="0"/>
          <w:numId w:val="12"/>
        </w:numPr>
        <w:spacing w:line="276" w:lineRule="auto"/>
        <w:ind w:left="709" w:hanging="4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74D2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Przy powołaniu juniora / juniorki na zawody / zgrupowanie / konsultacje lub inne akcje szkole</w:t>
      </w:r>
      <w:r w:rsidRPr="00174D24">
        <w:rPr>
          <w:rFonts w:ascii="Arial" w:eastAsia="Times New Roman" w:hAnsi="Arial" w:cs="Arial"/>
          <w:color w:val="000000"/>
          <w:sz w:val="20"/>
          <w:szCs w:val="20"/>
          <w:lang w:eastAsia="pl-PL"/>
        </w:rPr>
        <w:softHyphen/>
        <w:t>niowe w kategorii senior /kobiet, mężczyzn/ wymagana jest opinia trenera kadry juniorów / junio</w:t>
      </w:r>
      <w:r w:rsidRPr="00174D24">
        <w:rPr>
          <w:rFonts w:ascii="Arial" w:eastAsia="Times New Roman" w:hAnsi="Arial" w:cs="Arial"/>
          <w:color w:val="000000"/>
          <w:sz w:val="20"/>
          <w:szCs w:val="20"/>
          <w:lang w:eastAsia="pl-PL"/>
        </w:rPr>
        <w:softHyphen/>
        <w:t>rek.</w:t>
      </w:r>
    </w:p>
    <w:p w:rsidR="00174D24" w:rsidRPr="00174D24" w:rsidRDefault="001C6305" w:rsidP="00CD398A">
      <w:pPr>
        <w:pStyle w:val="Akapitzlist"/>
        <w:numPr>
          <w:ilvl w:val="0"/>
          <w:numId w:val="12"/>
        </w:numPr>
        <w:spacing w:line="276" w:lineRule="auto"/>
        <w:ind w:left="709" w:hanging="4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74D2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Informacja o powołaniu zawodnika / zawodniczki na zawody lub zgrupowanie / konsultacje lub inne akcje szkoleniowe po podpisaniu przez Prezesa lub Sekretarza Generalnego Związku musi zostać wysłana mailowo do klubów powołanych zawodników / zawodniczek i zamieszczona na stronie </w:t>
      </w:r>
      <w:r w:rsidRPr="00C005F5">
        <w:rPr>
          <w:rFonts w:ascii="Arial" w:eastAsia="Times New Roman" w:hAnsi="Arial" w:cs="Arial"/>
          <w:color w:val="000000"/>
          <w:sz w:val="20"/>
          <w:szCs w:val="20"/>
        </w:rPr>
        <w:t xml:space="preserve">pzunihokeja.pl </w:t>
      </w:r>
      <w:r w:rsidRPr="00174D2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co najmniej 14 dni przed jej rozpoczęciem.</w:t>
      </w:r>
    </w:p>
    <w:p w:rsidR="00174D24" w:rsidRPr="00174D24" w:rsidRDefault="001C6305" w:rsidP="00CD398A">
      <w:pPr>
        <w:pStyle w:val="Akapitzlist"/>
        <w:numPr>
          <w:ilvl w:val="0"/>
          <w:numId w:val="12"/>
        </w:numPr>
        <w:spacing w:line="276" w:lineRule="auto"/>
        <w:ind w:left="709" w:hanging="4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74D2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Zawodnik / zawodniczka osobiście potwierdza udział w zawodach / zgrupowaniu / konsultacjach lub innych akcjach szkoleniowych w sposób wyznaczony przez sztab.</w:t>
      </w:r>
    </w:p>
    <w:p w:rsidR="00174D24" w:rsidRPr="00174D24" w:rsidRDefault="001C6305" w:rsidP="00CD398A">
      <w:pPr>
        <w:pStyle w:val="Akapitzlist"/>
        <w:numPr>
          <w:ilvl w:val="0"/>
          <w:numId w:val="12"/>
        </w:numPr>
        <w:spacing w:line="276" w:lineRule="auto"/>
        <w:ind w:left="709" w:hanging="4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74D2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Wszelkie wykroczenia dyscyplinarne podczas zawodów, zgrupowań, konsultacji lub innych akcji szkoleniowych podlegają karze zgodnie z Regulaminem Dyscyplinarnym Polskiego Związku Unihokeja.</w:t>
      </w:r>
    </w:p>
    <w:p w:rsidR="00174D24" w:rsidRPr="00174D24" w:rsidRDefault="001C6305" w:rsidP="00CD398A">
      <w:pPr>
        <w:pStyle w:val="Akapitzlist"/>
        <w:numPr>
          <w:ilvl w:val="0"/>
          <w:numId w:val="12"/>
        </w:numPr>
        <w:spacing w:line="276" w:lineRule="auto"/>
        <w:ind w:left="709" w:hanging="4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74D2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Zawodnicy biorący udział w zawadach / zgrupowaniach / konsu</w:t>
      </w:r>
      <w:r w:rsidR="00174D24" w:rsidRPr="00174D2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ltacjach lub innych akcjach szko</w:t>
      </w:r>
      <w:r w:rsidRPr="00174D2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leniowych podlegają kierownictwu ekipy (trener, drugi trener lub kierownik drużyny) od chwili przybycia na miejsce zbiórki do czasu zakończenia zawodów / zgrupowania / konsultacji lub in</w:t>
      </w:r>
      <w:r w:rsidRPr="00174D24">
        <w:rPr>
          <w:rFonts w:ascii="Arial" w:eastAsia="Times New Roman" w:hAnsi="Arial" w:cs="Arial"/>
          <w:color w:val="000000"/>
          <w:sz w:val="20"/>
          <w:szCs w:val="20"/>
          <w:lang w:eastAsia="pl-PL"/>
        </w:rPr>
        <w:softHyphen/>
        <w:t>nych akcji szkoleniowych.</w:t>
      </w:r>
    </w:p>
    <w:p w:rsidR="00174D24" w:rsidRPr="00174D24" w:rsidRDefault="001C6305" w:rsidP="00CD398A">
      <w:pPr>
        <w:pStyle w:val="Akapitzlist"/>
        <w:numPr>
          <w:ilvl w:val="0"/>
          <w:numId w:val="12"/>
        </w:numPr>
        <w:spacing w:line="276" w:lineRule="auto"/>
        <w:ind w:left="709" w:hanging="4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74D2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Odpowiedzialność za zawodnika niepełnoletniego ponosi trener, a pod jego nieobecność drugi trener od chwili przybycia zawodnika / zawodniczki na miejsce zbiórki do czasu zakończenia zawodów / zgrupowania / konsultacji lub innych akcji szkoleniowych.</w:t>
      </w:r>
    </w:p>
    <w:p w:rsidR="00174D24" w:rsidRPr="00174D24" w:rsidRDefault="001C6305" w:rsidP="00CD398A">
      <w:pPr>
        <w:pStyle w:val="Akapitzlist"/>
        <w:numPr>
          <w:ilvl w:val="0"/>
          <w:numId w:val="12"/>
        </w:numPr>
        <w:spacing w:line="276" w:lineRule="auto"/>
        <w:ind w:left="709" w:hanging="4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74D24">
        <w:rPr>
          <w:rFonts w:ascii="Arial" w:eastAsia="Times New Roman" w:hAnsi="Arial" w:cs="Arial"/>
          <w:color w:val="000000"/>
          <w:sz w:val="20"/>
          <w:szCs w:val="20"/>
          <w:lang w:eastAsia="pl-PL"/>
        </w:rPr>
        <w:lastRenderedPageBreak/>
        <w:t>W treści powołania zawodnika / zawodniczki na zawody / zgrupowania / konsultacje lub inną akcję szkoleniową musi znaleźć się dokładna informacja gdzie i kiedy się one rozpoczynają oraz gdzie i kiedy się zakończą.</w:t>
      </w:r>
    </w:p>
    <w:p w:rsidR="00174D24" w:rsidRPr="00174D24" w:rsidRDefault="001C6305" w:rsidP="00CD398A">
      <w:pPr>
        <w:pStyle w:val="Akapitzlist"/>
        <w:numPr>
          <w:ilvl w:val="0"/>
          <w:numId w:val="12"/>
        </w:numPr>
        <w:spacing w:line="276" w:lineRule="auto"/>
        <w:ind w:left="709" w:hanging="4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74D2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Zawodnicy i zawodniczki niepełnoletni zobowiązani są do zabrania ze sobą na zawody / zgru</w:t>
      </w:r>
      <w:r w:rsidRPr="00174D24">
        <w:rPr>
          <w:rFonts w:ascii="Arial" w:eastAsia="Times New Roman" w:hAnsi="Arial" w:cs="Arial"/>
          <w:color w:val="000000"/>
          <w:sz w:val="20"/>
          <w:szCs w:val="20"/>
          <w:lang w:eastAsia="pl-PL"/>
        </w:rPr>
        <w:softHyphen/>
        <w:t>powanie / konsultacje lub inne akacje szkoleniowe podpisanego przez rodziców / prawnych opiekunów oświadczenia stanowiącego załącznik nr 2 do niniejszego Regulaminu.</w:t>
      </w:r>
    </w:p>
    <w:p w:rsidR="001C6305" w:rsidRPr="00174D24" w:rsidRDefault="001C6305" w:rsidP="00CD398A">
      <w:pPr>
        <w:pStyle w:val="Akapitzlist"/>
        <w:numPr>
          <w:ilvl w:val="0"/>
          <w:numId w:val="12"/>
        </w:numPr>
        <w:spacing w:line="276" w:lineRule="auto"/>
        <w:ind w:left="709" w:hanging="4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74D2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Zawodnicy i zawodniczki kadry narodowej zobowiązani są do posiadania:</w:t>
      </w:r>
    </w:p>
    <w:p w:rsidR="00174D24" w:rsidRPr="00174D24" w:rsidRDefault="001C6305" w:rsidP="00CD398A">
      <w:pPr>
        <w:pStyle w:val="Akapitzlist"/>
        <w:numPr>
          <w:ilvl w:val="1"/>
          <w:numId w:val="13"/>
        </w:numPr>
        <w:spacing w:line="276" w:lineRule="auto"/>
        <w:ind w:left="1276" w:hanging="567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74D2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ważnego dokumentu ze zdjęciem potwierdzającego tożsamość podczas zawodów (z wy</w:t>
      </w:r>
      <w:r w:rsidRPr="00174D24">
        <w:rPr>
          <w:rFonts w:ascii="Arial" w:eastAsia="Times New Roman" w:hAnsi="Arial" w:cs="Arial"/>
          <w:color w:val="000000"/>
          <w:sz w:val="20"/>
          <w:szCs w:val="20"/>
          <w:lang w:eastAsia="pl-PL"/>
        </w:rPr>
        <w:softHyphen/>
        <w:t>jątkiem zawodów rangi mistrzowskiej), zgrupowań, konsultacji lub innych akcji szkolenio</w:t>
      </w:r>
      <w:r w:rsidRPr="00174D24">
        <w:rPr>
          <w:rFonts w:ascii="Arial" w:eastAsia="Times New Roman" w:hAnsi="Arial" w:cs="Arial"/>
          <w:color w:val="000000"/>
          <w:sz w:val="20"/>
          <w:szCs w:val="20"/>
          <w:lang w:eastAsia="pl-PL"/>
        </w:rPr>
        <w:softHyphen/>
        <w:t>wych odbywających się w Polsce,</w:t>
      </w:r>
    </w:p>
    <w:p w:rsidR="00174D24" w:rsidRPr="00174D24" w:rsidRDefault="001C6305" w:rsidP="00CD398A">
      <w:pPr>
        <w:pStyle w:val="Akapitzlist"/>
        <w:numPr>
          <w:ilvl w:val="1"/>
          <w:numId w:val="13"/>
        </w:numPr>
        <w:spacing w:line="276" w:lineRule="auto"/>
        <w:ind w:left="1276" w:hanging="567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74D2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paszportu lub dowodu osobistego (Strefa Schengen) podczas zawodów, zgrupowań, kon</w:t>
      </w:r>
      <w:r w:rsidRPr="00174D24">
        <w:rPr>
          <w:rFonts w:ascii="Arial" w:eastAsia="Times New Roman" w:hAnsi="Arial" w:cs="Arial"/>
          <w:color w:val="000000"/>
          <w:sz w:val="20"/>
          <w:szCs w:val="20"/>
          <w:lang w:eastAsia="pl-PL"/>
        </w:rPr>
        <w:softHyphen/>
        <w:t>sultacji lub innych akcji szkoleniowej za granicą lub podczas imprezy rangi mistrzowskiej odbywającej się w Polsce,</w:t>
      </w:r>
    </w:p>
    <w:p w:rsidR="00174D24" w:rsidRPr="00174D24" w:rsidRDefault="001C6305" w:rsidP="00CD398A">
      <w:pPr>
        <w:pStyle w:val="Akapitzlist"/>
        <w:numPr>
          <w:ilvl w:val="1"/>
          <w:numId w:val="13"/>
        </w:numPr>
        <w:spacing w:line="276" w:lineRule="auto"/>
        <w:ind w:left="1276" w:hanging="567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74D2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Europejskiej Karty Ubezpieczenia Zdrowotnego (EKUZ) podczas zawodów, zgrupowań, konsultacji lub innych akcji szkoleniowych organizowanych w krajach europejskich uznają</w:t>
      </w:r>
      <w:r w:rsidRPr="00174D24">
        <w:rPr>
          <w:rFonts w:ascii="Arial" w:eastAsia="Times New Roman" w:hAnsi="Arial" w:cs="Arial"/>
          <w:color w:val="000000"/>
          <w:sz w:val="20"/>
          <w:szCs w:val="20"/>
          <w:lang w:eastAsia="pl-PL"/>
        </w:rPr>
        <w:softHyphen/>
        <w:t>cych tę kartę,</w:t>
      </w:r>
    </w:p>
    <w:p w:rsidR="00174D24" w:rsidRPr="00174D24" w:rsidRDefault="001C6305" w:rsidP="00CD398A">
      <w:pPr>
        <w:pStyle w:val="Akapitzlist"/>
        <w:numPr>
          <w:ilvl w:val="1"/>
          <w:numId w:val="13"/>
        </w:numPr>
        <w:spacing w:line="276" w:lineRule="auto"/>
        <w:ind w:left="1276" w:hanging="567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74D2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ważnych badań lekarskich,</w:t>
      </w:r>
    </w:p>
    <w:p w:rsidR="00174D24" w:rsidRPr="00174D24" w:rsidRDefault="001C6305" w:rsidP="00CD398A">
      <w:pPr>
        <w:pStyle w:val="Akapitzlist"/>
        <w:numPr>
          <w:ilvl w:val="1"/>
          <w:numId w:val="13"/>
        </w:numPr>
        <w:spacing w:line="276" w:lineRule="auto"/>
        <w:ind w:left="1276" w:hanging="567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74D2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innych niezbędnych dokumentów wskazanych przez kierownictwo kadry,</w:t>
      </w:r>
    </w:p>
    <w:p w:rsidR="001C6305" w:rsidRPr="00174D24" w:rsidRDefault="001C6305" w:rsidP="00CD398A">
      <w:pPr>
        <w:pStyle w:val="Akapitzlist"/>
        <w:numPr>
          <w:ilvl w:val="1"/>
          <w:numId w:val="13"/>
        </w:numPr>
        <w:spacing w:line="276" w:lineRule="auto"/>
        <w:ind w:left="1276" w:hanging="567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74D2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odzieży sportowej lub sprzętu sportowego wskazanego przez kierownictwo kadry.</w:t>
      </w:r>
    </w:p>
    <w:p w:rsidR="00174D24" w:rsidRPr="00174D24" w:rsidRDefault="001C6305" w:rsidP="00CD398A">
      <w:pPr>
        <w:numPr>
          <w:ilvl w:val="0"/>
          <w:numId w:val="12"/>
        </w:numPr>
        <w:spacing w:line="276" w:lineRule="auto"/>
        <w:ind w:left="709" w:hanging="4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C630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Zawodnicy i zawodniczki biorące udział w zawodach, zgrupowaniach, konsultacjach lub innych akacjach szkoleniowych są objęci ubezpieczeniem NNW.</w:t>
      </w:r>
    </w:p>
    <w:p w:rsidR="00174D24" w:rsidRPr="00174D24" w:rsidRDefault="001C6305" w:rsidP="00CD398A">
      <w:pPr>
        <w:numPr>
          <w:ilvl w:val="0"/>
          <w:numId w:val="12"/>
        </w:numPr>
        <w:spacing w:line="276" w:lineRule="auto"/>
        <w:ind w:left="709" w:hanging="4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C630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Całoroczny kalendarz akcji szkoleniowych wszystkich kadr będzie zamieszczany na stronie inter</w:t>
      </w:r>
      <w:r w:rsidRPr="001C6305">
        <w:rPr>
          <w:rFonts w:ascii="Arial" w:eastAsia="Times New Roman" w:hAnsi="Arial" w:cs="Arial"/>
          <w:color w:val="000000"/>
          <w:sz w:val="20"/>
          <w:szCs w:val="20"/>
          <w:lang w:eastAsia="pl-PL"/>
        </w:rPr>
        <w:softHyphen/>
        <w:t xml:space="preserve">netowej Polskiego Związku Unihokeja </w:t>
      </w:r>
      <w:r w:rsidRPr="00C005F5">
        <w:rPr>
          <w:rFonts w:ascii="Arial" w:eastAsia="Times New Roman" w:hAnsi="Arial" w:cs="Arial"/>
          <w:color w:val="000000"/>
          <w:sz w:val="20"/>
          <w:szCs w:val="20"/>
        </w:rPr>
        <w:t xml:space="preserve">(polskiunihokej.pl) </w:t>
      </w:r>
      <w:r w:rsidRPr="001C630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 początku każdego roku kalendarzo</w:t>
      </w:r>
      <w:r w:rsidRPr="001C6305">
        <w:rPr>
          <w:rFonts w:ascii="Arial" w:eastAsia="Times New Roman" w:hAnsi="Arial" w:cs="Arial"/>
          <w:color w:val="000000"/>
          <w:sz w:val="20"/>
          <w:szCs w:val="20"/>
          <w:lang w:eastAsia="pl-PL"/>
        </w:rPr>
        <w:softHyphen/>
        <w:t>wego.</w:t>
      </w:r>
    </w:p>
    <w:p w:rsidR="001C6305" w:rsidRDefault="001C6305" w:rsidP="00CD398A">
      <w:pPr>
        <w:numPr>
          <w:ilvl w:val="0"/>
          <w:numId w:val="12"/>
        </w:numPr>
        <w:spacing w:line="276" w:lineRule="auto"/>
        <w:ind w:left="709" w:hanging="4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C630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Członkowie kadr są informowani indywidualnie przez managerów kadr o planowanych akcjach szkoleniowych.</w:t>
      </w:r>
    </w:p>
    <w:p w:rsidR="00892976" w:rsidRDefault="00892976" w:rsidP="00892976">
      <w:pPr>
        <w:spacing w:line="276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892976" w:rsidRDefault="00892976" w:rsidP="00892976">
      <w:pPr>
        <w:spacing w:line="276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892976" w:rsidRPr="007C7A7D" w:rsidRDefault="00892976" w:rsidP="00892976">
      <w:pPr>
        <w:shd w:val="clear" w:color="auto" w:fill="FFFFFF"/>
        <w:spacing w:line="276" w:lineRule="auto"/>
        <w:jc w:val="left"/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</w:pPr>
      <w:r w:rsidRPr="007C7A7D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>VI. KLUB WYBITNEGO REPREZENTANTA</w:t>
      </w:r>
    </w:p>
    <w:p w:rsidR="003217E8" w:rsidRPr="007C7A7D" w:rsidRDefault="003217E8" w:rsidP="002B7C67">
      <w:pPr>
        <w:pStyle w:val="Akapitzlist"/>
        <w:numPr>
          <w:ilvl w:val="0"/>
          <w:numId w:val="21"/>
        </w:numPr>
        <w:shd w:val="clear" w:color="auto" w:fill="FFFFFF"/>
        <w:spacing w:line="276" w:lineRule="auto"/>
        <w:ind w:hanging="357"/>
        <w:jc w:val="left"/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</w:pPr>
      <w:r w:rsidRPr="007C7A7D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>Postanowienia ogólne</w:t>
      </w:r>
    </w:p>
    <w:p w:rsidR="003217E8" w:rsidRPr="007C7A7D" w:rsidRDefault="003217E8" w:rsidP="002B7C67">
      <w:pPr>
        <w:pStyle w:val="NormalnyWeb"/>
        <w:numPr>
          <w:ilvl w:val="1"/>
          <w:numId w:val="23"/>
        </w:numPr>
        <w:spacing w:before="0" w:beforeAutospacing="0" w:after="0" w:afterAutospacing="0" w:line="276" w:lineRule="auto"/>
        <w:ind w:hanging="357"/>
        <w:jc w:val="both"/>
        <w:rPr>
          <w:rFonts w:ascii="Arial" w:hAnsi="Arial" w:cs="Arial"/>
          <w:color w:val="FF0000"/>
          <w:sz w:val="20"/>
          <w:szCs w:val="20"/>
        </w:rPr>
      </w:pPr>
      <w:r w:rsidRPr="00F61A0E">
        <w:rPr>
          <w:rFonts w:ascii="Arial" w:hAnsi="Arial" w:cs="Arial"/>
          <w:color w:val="FF0000"/>
          <w:sz w:val="20"/>
          <w:szCs w:val="20"/>
        </w:rPr>
        <w:t>Kl</w:t>
      </w:r>
      <w:r w:rsidR="002B7C67" w:rsidRPr="007C7A7D">
        <w:rPr>
          <w:rFonts w:ascii="Arial" w:hAnsi="Arial" w:cs="Arial"/>
          <w:color w:val="FF0000"/>
          <w:sz w:val="20"/>
          <w:szCs w:val="20"/>
        </w:rPr>
        <w:t xml:space="preserve">ub </w:t>
      </w:r>
      <w:r w:rsidRPr="00F61A0E">
        <w:rPr>
          <w:rFonts w:ascii="Arial" w:hAnsi="Arial" w:cs="Arial"/>
          <w:color w:val="FF0000"/>
          <w:sz w:val="20"/>
          <w:szCs w:val="20"/>
        </w:rPr>
        <w:t xml:space="preserve">jest honorowym gronem </w:t>
      </w:r>
      <w:r w:rsidR="002B7C67" w:rsidRPr="007C7A7D">
        <w:rPr>
          <w:rFonts w:ascii="Arial" w:hAnsi="Arial" w:cs="Arial"/>
          <w:color w:val="FF0000"/>
          <w:sz w:val="20"/>
          <w:szCs w:val="20"/>
        </w:rPr>
        <w:t xml:space="preserve">zawodniczek i </w:t>
      </w:r>
      <w:r w:rsidRPr="00F61A0E">
        <w:rPr>
          <w:rFonts w:ascii="Arial" w:hAnsi="Arial" w:cs="Arial"/>
          <w:color w:val="FF0000"/>
          <w:sz w:val="20"/>
          <w:szCs w:val="20"/>
        </w:rPr>
        <w:t xml:space="preserve">zawodników, </w:t>
      </w:r>
      <w:r w:rsidRPr="007C7A7D">
        <w:rPr>
          <w:rFonts w:ascii="Arial" w:hAnsi="Arial" w:cs="Arial"/>
          <w:color w:val="FF0000"/>
          <w:sz w:val="20"/>
          <w:szCs w:val="20"/>
        </w:rPr>
        <w:t xml:space="preserve">którzy swoją postawą, zaangażowaniem i liczbą rozegranych meczów zapisali się na kartach historii reprezentacji Polski. </w:t>
      </w:r>
    </w:p>
    <w:p w:rsidR="007C7A7D" w:rsidRPr="007C7A7D" w:rsidRDefault="002B7C67" w:rsidP="007C7A7D">
      <w:pPr>
        <w:pStyle w:val="NormalnyWeb"/>
        <w:numPr>
          <w:ilvl w:val="1"/>
          <w:numId w:val="23"/>
        </w:numPr>
        <w:spacing w:line="276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F61A0E">
        <w:rPr>
          <w:rFonts w:ascii="Arial" w:hAnsi="Arial" w:cs="Arial"/>
          <w:color w:val="FF0000"/>
          <w:sz w:val="20"/>
          <w:szCs w:val="20"/>
        </w:rPr>
        <w:t xml:space="preserve">Klub </w:t>
      </w:r>
      <w:r w:rsidR="003217E8" w:rsidRPr="007C7A7D">
        <w:rPr>
          <w:rFonts w:ascii="Arial" w:hAnsi="Arial" w:cs="Arial"/>
          <w:color w:val="FF0000"/>
          <w:sz w:val="20"/>
          <w:szCs w:val="20"/>
        </w:rPr>
        <w:t>pełni funkcję ambasadora polskiego unihokeja, wykorzystując autorytet swoich członków do popularyzacji tej dyscypliny sportu</w:t>
      </w:r>
      <w:r w:rsidR="007C7A7D" w:rsidRPr="007C7A7D">
        <w:rPr>
          <w:rFonts w:ascii="Arial" w:hAnsi="Arial" w:cs="Arial"/>
          <w:color w:val="FF0000"/>
          <w:sz w:val="20"/>
          <w:szCs w:val="20"/>
        </w:rPr>
        <w:t>. Jego działalność ma na celu nie tylko promocję unihokeja, ale także inspirowanie młodych zawodniczek i zawodników do dążenia do najwyższych standardów reprezentacyjnych.</w:t>
      </w:r>
    </w:p>
    <w:p w:rsidR="007C7A7D" w:rsidRPr="007C7A7D" w:rsidRDefault="007C7A7D" w:rsidP="007C7A7D">
      <w:pPr>
        <w:pStyle w:val="NormalnyWeb"/>
        <w:numPr>
          <w:ilvl w:val="1"/>
          <w:numId w:val="23"/>
        </w:numPr>
        <w:spacing w:line="276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7C7A7D">
        <w:rPr>
          <w:rFonts w:ascii="Arial" w:hAnsi="Arial" w:cs="Arial"/>
          <w:color w:val="FF0000"/>
          <w:sz w:val="20"/>
          <w:szCs w:val="20"/>
        </w:rPr>
        <w:t>Przynależność do Klubu to nie tylko prestiżowe wyróżnienie, lecz także zobowiązanie do dalszego wspierania wartości związanych z grą w narodowych barwach oraz aktywnego budowania renomy polskiej reprezentacji na arenie międzynarodowej.</w:t>
      </w:r>
    </w:p>
    <w:p w:rsidR="003217E8" w:rsidRPr="007C7A7D" w:rsidRDefault="003217E8" w:rsidP="007C7A7D">
      <w:pPr>
        <w:pStyle w:val="NormalnyWeb"/>
        <w:numPr>
          <w:ilvl w:val="1"/>
          <w:numId w:val="23"/>
        </w:numPr>
        <w:spacing w:line="276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7C7A7D">
        <w:rPr>
          <w:rFonts w:ascii="Arial" w:hAnsi="Arial" w:cs="Arial"/>
          <w:color w:val="FF0000"/>
          <w:sz w:val="20"/>
          <w:szCs w:val="20"/>
        </w:rPr>
        <w:t xml:space="preserve">Członkostwo w </w:t>
      </w:r>
      <w:r w:rsidR="002B7C67" w:rsidRPr="00F61A0E">
        <w:rPr>
          <w:rFonts w:ascii="Arial" w:hAnsi="Arial" w:cs="Arial"/>
          <w:color w:val="FF0000"/>
          <w:sz w:val="20"/>
          <w:szCs w:val="20"/>
        </w:rPr>
        <w:t>Klub</w:t>
      </w:r>
      <w:r w:rsidR="002B7C67" w:rsidRPr="007C7A7D">
        <w:rPr>
          <w:rFonts w:ascii="Arial" w:hAnsi="Arial" w:cs="Arial"/>
          <w:color w:val="FF0000"/>
          <w:sz w:val="20"/>
          <w:szCs w:val="20"/>
        </w:rPr>
        <w:t>ie</w:t>
      </w:r>
      <w:r w:rsidR="00D85D46">
        <w:rPr>
          <w:rFonts w:ascii="Arial" w:hAnsi="Arial" w:cs="Arial"/>
          <w:color w:val="FF0000"/>
          <w:sz w:val="20"/>
          <w:szCs w:val="20"/>
        </w:rPr>
        <w:t xml:space="preserve"> </w:t>
      </w:r>
      <w:r w:rsidRPr="007C7A7D">
        <w:rPr>
          <w:rFonts w:ascii="Arial" w:hAnsi="Arial" w:cs="Arial"/>
          <w:color w:val="FF0000"/>
          <w:sz w:val="20"/>
          <w:szCs w:val="20"/>
        </w:rPr>
        <w:t>jest bezpłatne i nadawane automatycznie po spełnieniu określonych kryteriów.</w:t>
      </w:r>
    </w:p>
    <w:p w:rsidR="003217E8" w:rsidRPr="007C7A7D" w:rsidRDefault="003217E8" w:rsidP="002B7C67">
      <w:pPr>
        <w:pStyle w:val="NormalnyWeb"/>
        <w:numPr>
          <w:ilvl w:val="1"/>
          <w:numId w:val="23"/>
        </w:numPr>
        <w:spacing w:line="276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7C7A7D">
        <w:rPr>
          <w:rFonts w:ascii="Arial" w:hAnsi="Arial" w:cs="Arial"/>
          <w:color w:val="FF0000"/>
          <w:sz w:val="20"/>
          <w:szCs w:val="20"/>
        </w:rPr>
        <w:t xml:space="preserve">Klub </w:t>
      </w:r>
      <w:r w:rsidR="00B37F72">
        <w:rPr>
          <w:rFonts w:ascii="Arial" w:hAnsi="Arial" w:cs="Arial"/>
          <w:color w:val="FF0000"/>
          <w:sz w:val="20"/>
          <w:szCs w:val="20"/>
        </w:rPr>
        <w:t>ma charakter honorowy i</w:t>
      </w:r>
      <w:r w:rsidRPr="007C7A7D">
        <w:rPr>
          <w:rFonts w:ascii="Arial" w:hAnsi="Arial" w:cs="Arial"/>
          <w:color w:val="FF0000"/>
          <w:sz w:val="20"/>
          <w:szCs w:val="20"/>
        </w:rPr>
        <w:t xml:space="preserve"> nie wiąże się z żadnymi zobowiązaniami ze strony zawodników ani</w:t>
      </w:r>
      <w:r w:rsidR="00B37F72">
        <w:rPr>
          <w:rFonts w:ascii="Arial" w:hAnsi="Arial" w:cs="Arial"/>
          <w:color w:val="FF0000"/>
          <w:sz w:val="20"/>
          <w:szCs w:val="20"/>
        </w:rPr>
        <w:t xml:space="preserve"> Związku</w:t>
      </w:r>
      <w:r w:rsidRPr="007C7A7D">
        <w:rPr>
          <w:rFonts w:ascii="Arial" w:hAnsi="Arial" w:cs="Arial"/>
          <w:color w:val="FF0000"/>
          <w:sz w:val="20"/>
          <w:szCs w:val="20"/>
        </w:rPr>
        <w:t>.</w:t>
      </w:r>
    </w:p>
    <w:p w:rsidR="003217E8" w:rsidRDefault="003217E8" w:rsidP="002B7C67">
      <w:pPr>
        <w:pStyle w:val="NormalnyWeb"/>
        <w:numPr>
          <w:ilvl w:val="1"/>
          <w:numId w:val="23"/>
        </w:numPr>
        <w:spacing w:line="276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7C7A7D">
        <w:rPr>
          <w:rFonts w:ascii="Arial" w:hAnsi="Arial" w:cs="Arial"/>
          <w:color w:val="FF0000"/>
          <w:sz w:val="20"/>
          <w:szCs w:val="20"/>
        </w:rPr>
        <w:t xml:space="preserve">Wyróżnienia są wręczane przez </w:t>
      </w:r>
      <w:r w:rsidR="001D49E7" w:rsidRPr="007C7A7D">
        <w:rPr>
          <w:rFonts w:ascii="Arial" w:hAnsi="Arial" w:cs="Arial"/>
          <w:color w:val="FF0000"/>
          <w:sz w:val="20"/>
          <w:szCs w:val="20"/>
        </w:rPr>
        <w:t xml:space="preserve">osoby </w:t>
      </w:r>
      <w:r w:rsidRPr="007C7A7D">
        <w:rPr>
          <w:rFonts w:ascii="Arial" w:hAnsi="Arial" w:cs="Arial"/>
          <w:color w:val="FF0000"/>
          <w:sz w:val="20"/>
          <w:szCs w:val="20"/>
        </w:rPr>
        <w:t>upoważnione podczas oficjalnych ceremonii lub spotkań reprezentacji.</w:t>
      </w:r>
    </w:p>
    <w:p w:rsidR="002841CA" w:rsidRPr="007C7A7D" w:rsidRDefault="002841CA" w:rsidP="002B7C67">
      <w:pPr>
        <w:pStyle w:val="NormalnyWeb"/>
        <w:numPr>
          <w:ilvl w:val="1"/>
          <w:numId w:val="23"/>
        </w:numPr>
        <w:spacing w:line="276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2841CA">
        <w:rPr>
          <w:rFonts w:ascii="Arial" w:hAnsi="Arial" w:cs="Arial"/>
          <w:color w:val="FF0000"/>
          <w:sz w:val="20"/>
          <w:szCs w:val="20"/>
        </w:rPr>
        <w:t xml:space="preserve">Członkostwo w Klubie może zostać cofnięte </w:t>
      </w:r>
      <w:r w:rsidRPr="002841CA">
        <w:rPr>
          <w:rFonts w:ascii="Arial" w:hAnsi="Arial" w:cs="Arial"/>
          <w:color w:val="FF0000"/>
          <w:sz w:val="20"/>
          <w:szCs w:val="20"/>
        </w:rPr>
        <w:t xml:space="preserve">po przeprowadzeniu postępowania dyscyplinarnego </w:t>
      </w:r>
      <w:r>
        <w:rPr>
          <w:rFonts w:ascii="Arial" w:hAnsi="Arial" w:cs="Arial"/>
          <w:color w:val="FF0000"/>
          <w:sz w:val="20"/>
          <w:szCs w:val="20"/>
        </w:rPr>
        <w:t xml:space="preserve">przez </w:t>
      </w:r>
      <w:r w:rsidRPr="002841CA">
        <w:rPr>
          <w:rFonts w:ascii="Arial" w:hAnsi="Arial" w:cs="Arial"/>
          <w:color w:val="FF0000"/>
          <w:sz w:val="20"/>
          <w:szCs w:val="20"/>
        </w:rPr>
        <w:t>Wydziału Gier i Dyscypliny i stwierdzeniu naruszenia zasad etyki sportowej lub działania na szkodę reprezentacji Polski bądź Polskiego Związku Unihokeja.</w:t>
      </w:r>
    </w:p>
    <w:p w:rsidR="003217E8" w:rsidRPr="007C7A7D" w:rsidRDefault="001D49E7" w:rsidP="002B7C67">
      <w:pPr>
        <w:pStyle w:val="NormalnyWeb"/>
        <w:numPr>
          <w:ilvl w:val="1"/>
          <w:numId w:val="23"/>
        </w:numPr>
        <w:spacing w:line="276" w:lineRule="auto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Związek</w:t>
      </w:r>
      <w:r w:rsidR="003217E8" w:rsidRPr="007C7A7D">
        <w:rPr>
          <w:rFonts w:ascii="Arial" w:hAnsi="Arial" w:cs="Arial"/>
          <w:color w:val="FF0000"/>
          <w:sz w:val="20"/>
          <w:szCs w:val="20"/>
        </w:rPr>
        <w:t xml:space="preserve"> zastrzega sobie prawo do zmian w regulaminie w celu jego aktualizacji lub dostosowania do nowych okoliczności.</w:t>
      </w:r>
    </w:p>
    <w:p w:rsidR="000D7AD8" w:rsidRDefault="000D7AD8" w:rsidP="002B7C67">
      <w:pPr>
        <w:spacing w:line="276" w:lineRule="auto"/>
        <w:ind w:firstLine="284"/>
        <w:outlineLvl w:val="2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</w:p>
    <w:p w:rsidR="003217E8" w:rsidRPr="00F61A0E" w:rsidRDefault="003217E8" w:rsidP="002B7C67">
      <w:pPr>
        <w:spacing w:line="276" w:lineRule="auto"/>
        <w:ind w:firstLine="284"/>
        <w:outlineLvl w:val="2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7C7A7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lastRenderedPageBreak/>
        <w:t>2. Kryteria członkostwa oraz wyróżnienia</w:t>
      </w:r>
    </w:p>
    <w:p w:rsidR="003217E8" w:rsidRPr="007C7A7D" w:rsidRDefault="003217E8" w:rsidP="002B7C67">
      <w:pPr>
        <w:pStyle w:val="Akapitzlist"/>
        <w:numPr>
          <w:ilvl w:val="1"/>
          <w:numId w:val="24"/>
        </w:numPr>
        <w:spacing w:line="276" w:lineRule="auto"/>
        <w:ind w:left="1134" w:hanging="567"/>
        <w:jc w:val="left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 w:rsidRPr="007C7A7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50. mecz w reprezentacji</w:t>
      </w:r>
    </w:p>
    <w:p w:rsidR="003217E8" w:rsidRPr="007C7A7D" w:rsidRDefault="003217E8" w:rsidP="002B7C67">
      <w:pPr>
        <w:pStyle w:val="Akapitzlist"/>
        <w:numPr>
          <w:ilvl w:val="0"/>
          <w:numId w:val="25"/>
        </w:numPr>
        <w:spacing w:before="100" w:beforeAutospacing="1" w:after="100" w:afterAutospacing="1" w:line="276" w:lineRule="auto"/>
        <w:ind w:left="1701" w:hanging="283"/>
        <w:jc w:val="left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 w:rsidRPr="007C7A7D">
        <w:rPr>
          <w:rFonts w:ascii="Arial" w:eastAsia="Times New Roman" w:hAnsi="Arial" w:cs="Arial"/>
          <w:color w:val="FF0000"/>
          <w:sz w:val="20"/>
          <w:szCs w:val="20"/>
          <w:lang w:eastAsia="pl-PL"/>
        </w:rPr>
        <w:t>Uhonorowanie zawodnika poprzez pamiątkową grafikę</w:t>
      </w:r>
      <w:r w:rsidR="00D85D46">
        <w:rPr>
          <w:rFonts w:ascii="Arial" w:eastAsia="Times New Roman" w:hAnsi="Arial" w:cs="Arial"/>
          <w:color w:val="FF0000"/>
          <w:sz w:val="20"/>
          <w:szCs w:val="20"/>
          <w:lang w:eastAsia="pl-PL"/>
        </w:rPr>
        <w:t xml:space="preserve"> w mediach </w:t>
      </w:r>
      <w:proofErr w:type="spellStart"/>
      <w:r w:rsidR="00635B3A">
        <w:rPr>
          <w:rFonts w:ascii="Arial" w:eastAsia="Times New Roman" w:hAnsi="Arial" w:cs="Arial"/>
          <w:color w:val="FF0000"/>
          <w:sz w:val="20"/>
          <w:szCs w:val="20"/>
          <w:lang w:eastAsia="pl-PL"/>
        </w:rPr>
        <w:t>społecznościowych</w:t>
      </w:r>
      <w:proofErr w:type="spellEnd"/>
      <w:r w:rsidR="00635B3A">
        <w:rPr>
          <w:rFonts w:ascii="Arial" w:eastAsia="Times New Roman" w:hAnsi="Arial" w:cs="Arial"/>
          <w:color w:val="FF0000"/>
          <w:sz w:val="20"/>
          <w:szCs w:val="20"/>
          <w:lang w:eastAsia="pl-PL"/>
        </w:rPr>
        <w:t xml:space="preserve"> </w:t>
      </w:r>
      <w:r w:rsidR="002B7C67" w:rsidRPr="007C7A7D">
        <w:rPr>
          <w:rFonts w:ascii="Arial" w:eastAsia="Times New Roman" w:hAnsi="Arial" w:cs="Arial"/>
          <w:color w:val="FF0000"/>
          <w:sz w:val="20"/>
          <w:szCs w:val="20"/>
          <w:lang w:eastAsia="pl-PL"/>
        </w:rPr>
        <w:t>Związku</w:t>
      </w:r>
      <w:r w:rsidRPr="007C7A7D">
        <w:rPr>
          <w:rFonts w:ascii="Arial" w:eastAsia="Times New Roman" w:hAnsi="Arial" w:cs="Arial"/>
          <w:color w:val="FF0000"/>
          <w:sz w:val="20"/>
          <w:szCs w:val="20"/>
          <w:lang w:eastAsia="pl-PL"/>
        </w:rPr>
        <w:t>.</w:t>
      </w:r>
    </w:p>
    <w:p w:rsidR="003217E8" w:rsidRPr="007C7A7D" w:rsidRDefault="003217E8" w:rsidP="002B7C67">
      <w:pPr>
        <w:pStyle w:val="Akapitzlist"/>
        <w:numPr>
          <w:ilvl w:val="1"/>
          <w:numId w:val="24"/>
        </w:numPr>
        <w:spacing w:before="100" w:beforeAutospacing="1" w:after="100" w:afterAutospacing="1" w:line="276" w:lineRule="auto"/>
        <w:ind w:left="1134" w:hanging="567"/>
        <w:jc w:val="left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 w:rsidRPr="007C7A7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70. mecz w reprezentacji</w:t>
      </w:r>
    </w:p>
    <w:p w:rsidR="003217E8" w:rsidRPr="007C7A7D" w:rsidRDefault="003217E8" w:rsidP="002B7C67">
      <w:pPr>
        <w:pStyle w:val="Akapitzlist"/>
        <w:numPr>
          <w:ilvl w:val="0"/>
          <w:numId w:val="27"/>
        </w:numPr>
        <w:spacing w:before="100" w:beforeAutospacing="1" w:after="100" w:afterAutospacing="1" w:line="276" w:lineRule="auto"/>
        <w:ind w:left="1701" w:hanging="284"/>
        <w:jc w:val="left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 w:rsidRPr="007C7A7D">
        <w:rPr>
          <w:rFonts w:ascii="Arial" w:eastAsia="Times New Roman" w:hAnsi="Arial" w:cs="Arial"/>
          <w:color w:val="FF0000"/>
          <w:sz w:val="20"/>
          <w:szCs w:val="20"/>
          <w:lang w:eastAsia="pl-PL"/>
        </w:rPr>
        <w:t>Oficjalne przyjęcie do Klubu Wybitnego Reprezentanta.</w:t>
      </w:r>
    </w:p>
    <w:p w:rsidR="003217E8" w:rsidRPr="007C7A7D" w:rsidRDefault="003217E8" w:rsidP="002B7C67">
      <w:pPr>
        <w:pStyle w:val="Akapitzlist"/>
        <w:numPr>
          <w:ilvl w:val="0"/>
          <w:numId w:val="27"/>
        </w:numPr>
        <w:spacing w:before="100" w:beforeAutospacing="1" w:after="100" w:afterAutospacing="1" w:line="276" w:lineRule="auto"/>
        <w:ind w:left="1701" w:hanging="284"/>
        <w:jc w:val="left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 w:rsidRPr="007C7A7D">
        <w:rPr>
          <w:rFonts w:ascii="Arial" w:eastAsia="Times New Roman" w:hAnsi="Arial" w:cs="Arial"/>
          <w:color w:val="FF0000"/>
          <w:sz w:val="20"/>
          <w:szCs w:val="20"/>
          <w:lang w:eastAsia="pl-PL"/>
        </w:rPr>
        <w:t>Wręczenie tabliczki pamiątkowej potwierdzającej członkostwo.</w:t>
      </w:r>
    </w:p>
    <w:p w:rsidR="003217E8" w:rsidRPr="007C7A7D" w:rsidRDefault="003217E8" w:rsidP="002B7C67">
      <w:pPr>
        <w:pStyle w:val="Akapitzlist"/>
        <w:numPr>
          <w:ilvl w:val="0"/>
          <w:numId w:val="27"/>
        </w:numPr>
        <w:spacing w:before="100" w:beforeAutospacing="1" w:after="100" w:afterAutospacing="1" w:line="276" w:lineRule="auto"/>
        <w:ind w:left="1701" w:hanging="284"/>
        <w:jc w:val="left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 w:rsidRPr="007C7A7D">
        <w:rPr>
          <w:rFonts w:ascii="Arial" w:eastAsia="Times New Roman" w:hAnsi="Arial" w:cs="Arial"/>
          <w:color w:val="FF0000"/>
          <w:sz w:val="20"/>
          <w:szCs w:val="20"/>
          <w:lang w:eastAsia="pl-PL"/>
        </w:rPr>
        <w:t xml:space="preserve">Publikacja </w:t>
      </w:r>
      <w:r w:rsidR="00A01D81">
        <w:rPr>
          <w:rFonts w:ascii="Arial" w:eastAsia="Times New Roman" w:hAnsi="Arial" w:cs="Arial"/>
          <w:color w:val="FF0000"/>
          <w:sz w:val="20"/>
          <w:szCs w:val="20"/>
          <w:lang w:eastAsia="pl-PL"/>
        </w:rPr>
        <w:t xml:space="preserve">informacji o dołączeniu do Klubu w mediach </w:t>
      </w:r>
      <w:proofErr w:type="spellStart"/>
      <w:r w:rsidR="00A01D81">
        <w:rPr>
          <w:rFonts w:ascii="Arial" w:eastAsia="Times New Roman" w:hAnsi="Arial" w:cs="Arial"/>
          <w:color w:val="FF0000"/>
          <w:sz w:val="20"/>
          <w:szCs w:val="20"/>
          <w:lang w:eastAsia="pl-PL"/>
        </w:rPr>
        <w:t>społecznościowych</w:t>
      </w:r>
      <w:proofErr w:type="spellEnd"/>
      <w:r w:rsidRPr="007C7A7D">
        <w:rPr>
          <w:rFonts w:ascii="Arial" w:eastAsia="Times New Roman" w:hAnsi="Arial" w:cs="Arial"/>
          <w:color w:val="FF0000"/>
          <w:sz w:val="20"/>
          <w:szCs w:val="20"/>
          <w:lang w:eastAsia="pl-PL"/>
        </w:rPr>
        <w:t>.</w:t>
      </w:r>
    </w:p>
    <w:p w:rsidR="003217E8" w:rsidRPr="007C7A7D" w:rsidRDefault="003217E8" w:rsidP="002B7C67">
      <w:pPr>
        <w:pStyle w:val="Akapitzlist"/>
        <w:numPr>
          <w:ilvl w:val="0"/>
          <w:numId w:val="27"/>
        </w:numPr>
        <w:spacing w:before="100" w:beforeAutospacing="1" w:after="100" w:afterAutospacing="1" w:line="276" w:lineRule="auto"/>
        <w:ind w:left="1701" w:hanging="284"/>
        <w:jc w:val="left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 w:rsidRPr="007C7A7D">
        <w:rPr>
          <w:rFonts w:ascii="Arial" w:eastAsia="Times New Roman" w:hAnsi="Arial" w:cs="Arial"/>
          <w:color w:val="FF0000"/>
          <w:sz w:val="20"/>
          <w:szCs w:val="20"/>
          <w:lang w:eastAsia="pl-PL"/>
        </w:rPr>
        <w:t xml:space="preserve">Przyznanie dożywotniego prawa </w:t>
      </w:r>
      <w:r w:rsidR="00A01D81">
        <w:rPr>
          <w:rFonts w:ascii="Arial" w:eastAsia="Times New Roman" w:hAnsi="Arial" w:cs="Arial"/>
          <w:color w:val="FF0000"/>
          <w:sz w:val="20"/>
          <w:szCs w:val="20"/>
          <w:lang w:eastAsia="pl-PL"/>
        </w:rPr>
        <w:t xml:space="preserve">do </w:t>
      </w:r>
      <w:r w:rsidRPr="007C7A7D">
        <w:rPr>
          <w:rFonts w:ascii="Arial" w:eastAsia="Times New Roman" w:hAnsi="Arial" w:cs="Arial"/>
          <w:color w:val="FF0000"/>
          <w:sz w:val="20"/>
          <w:szCs w:val="20"/>
          <w:lang w:eastAsia="pl-PL"/>
        </w:rPr>
        <w:t>bezpłatnego wstępu na mecze reprezentacji rozgrywane w Polsce.</w:t>
      </w:r>
    </w:p>
    <w:p w:rsidR="003217E8" w:rsidRPr="007C7A7D" w:rsidRDefault="003217E8" w:rsidP="002B7C67">
      <w:pPr>
        <w:pStyle w:val="Akapitzlist"/>
        <w:numPr>
          <w:ilvl w:val="1"/>
          <w:numId w:val="24"/>
        </w:numPr>
        <w:spacing w:before="100" w:beforeAutospacing="1" w:after="100" w:afterAutospacing="1" w:line="276" w:lineRule="auto"/>
        <w:ind w:left="1134" w:hanging="567"/>
        <w:jc w:val="left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 w:rsidRPr="007C7A7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100. mecz w reprezentacji</w:t>
      </w:r>
    </w:p>
    <w:p w:rsidR="003217E8" w:rsidRPr="007C7A7D" w:rsidRDefault="003217E8" w:rsidP="002B7C67">
      <w:pPr>
        <w:pStyle w:val="Akapitzlist"/>
        <w:numPr>
          <w:ilvl w:val="0"/>
          <w:numId w:val="29"/>
        </w:numPr>
        <w:spacing w:before="100" w:beforeAutospacing="1" w:after="100" w:afterAutospacing="1" w:line="276" w:lineRule="auto"/>
        <w:ind w:left="1701" w:hanging="283"/>
        <w:jc w:val="left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 w:rsidRPr="007C7A7D">
        <w:rPr>
          <w:rFonts w:ascii="Arial" w:eastAsia="Times New Roman" w:hAnsi="Arial" w:cs="Arial"/>
          <w:color w:val="FF0000"/>
          <w:sz w:val="20"/>
          <w:szCs w:val="20"/>
          <w:lang w:eastAsia="pl-PL"/>
        </w:rPr>
        <w:t>Wręczenie pamiątkowej statuetki.</w:t>
      </w:r>
    </w:p>
    <w:p w:rsidR="003217E8" w:rsidRPr="007C7A7D" w:rsidRDefault="003217E8" w:rsidP="002B7C67">
      <w:pPr>
        <w:pStyle w:val="Akapitzlist"/>
        <w:numPr>
          <w:ilvl w:val="0"/>
          <w:numId w:val="29"/>
        </w:numPr>
        <w:spacing w:before="100" w:beforeAutospacing="1" w:after="100" w:afterAutospacing="1" w:line="276" w:lineRule="auto"/>
        <w:ind w:left="1701" w:hanging="283"/>
        <w:jc w:val="left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 w:rsidRPr="007C7A7D">
        <w:rPr>
          <w:rFonts w:ascii="Arial" w:eastAsia="Times New Roman" w:hAnsi="Arial" w:cs="Arial"/>
          <w:color w:val="FF0000"/>
          <w:sz w:val="20"/>
          <w:szCs w:val="20"/>
          <w:lang w:eastAsia="pl-PL"/>
        </w:rPr>
        <w:t xml:space="preserve">Publikacja </w:t>
      </w:r>
      <w:r w:rsidR="00C86C77">
        <w:rPr>
          <w:rFonts w:ascii="Arial" w:eastAsia="Times New Roman" w:hAnsi="Arial" w:cs="Arial"/>
          <w:color w:val="FF0000"/>
          <w:sz w:val="20"/>
          <w:szCs w:val="20"/>
          <w:lang w:eastAsia="pl-PL"/>
        </w:rPr>
        <w:t xml:space="preserve">okolicznościowego </w:t>
      </w:r>
      <w:r w:rsidRPr="007C7A7D">
        <w:rPr>
          <w:rFonts w:ascii="Arial" w:eastAsia="Times New Roman" w:hAnsi="Arial" w:cs="Arial"/>
          <w:color w:val="FF0000"/>
          <w:sz w:val="20"/>
          <w:szCs w:val="20"/>
          <w:lang w:eastAsia="pl-PL"/>
        </w:rPr>
        <w:t xml:space="preserve">wpisu </w:t>
      </w:r>
      <w:r w:rsidR="00C86C77">
        <w:rPr>
          <w:rFonts w:ascii="Arial" w:eastAsia="Times New Roman" w:hAnsi="Arial" w:cs="Arial"/>
          <w:color w:val="FF0000"/>
          <w:sz w:val="20"/>
          <w:szCs w:val="20"/>
          <w:lang w:eastAsia="pl-PL"/>
        </w:rPr>
        <w:t xml:space="preserve">w mediach </w:t>
      </w:r>
      <w:proofErr w:type="spellStart"/>
      <w:r w:rsidR="00C86C77">
        <w:rPr>
          <w:rFonts w:ascii="Arial" w:eastAsia="Times New Roman" w:hAnsi="Arial" w:cs="Arial"/>
          <w:color w:val="FF0000"/>
          <w:sz w:val="20"/>
          <w:szCs w:val="20"/>
          <w:lang w:eastAsia="pl-PL"/>
        </w:rPr>
        <w:t>społecznościowych</w:t>
      </w:r>
      <w:proofErr w:type="spellEnd"/>
      <w:r w:rsidRPr="007C7A7D">
        <w:rPr>
          <w:rFonts w:ascii="Arial" w:eastAsia="Times New Roman" w:hAnsi="Arial" w:cs="Arial"/>
          <w:color w:val="FF0000"/>
          <w:sz w:val="20"/>
          <w:szCs w:val="20"/>
          <w:lang w:eastAsia="pl-PL"/>
        </w:rPr>
        <w:t>.</w:t>
      </w:r>
    </w:p>
    <w:p w:rsidR="003217E8" w:rsidRPr="007C7A7D" w:rsidRDefault="00FD03D2" w:rsidP="002B7C67">
      <w:pPr>
        <w:pStyle w:val="Akapitzlist"/>
        <w:numPr>
          <w:ilvl w:val="1"/>
          <w:numId w:val="24"/>
        </w:numPr>
        <w:spacing w:before="100" w:beforeAutospacing="1" w:after="100" w:afterAutospacing="1" w:line="276" w:lineRule="auto"/>
        <w:ind w:left="1134" w:hanging="567"/>
        <w:jc w:val="left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Oficjalne z</w:t>
      </w:r>
      <w:r w:rsidR="003217E8" w:rsidRPr="007C7A7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akończenie reprezentacyjnej kariery</w:t>
      </w:r>
    </w:p>
    <w:p w:rsidR="002B7C67" w:rsidRPr="007C7A7D" w:rsidRDefault="003217E8" w:rsidP="002B7C67">
      <w:pPr>
        <w:pStyle w:val="Akapitzlist"/>
        <w:numPr>
          <w:ilvl w:val="0"/>
          <w:numId w:val="30"/>
        </w:numPr>
        <w:spacing w:before="100" w:beforeAutospacing="1" w:after="100" w:afterAutospacing="1" w:line="276" w:lineRule="auto"/>
        <w:ind w:left="1701" w:hanging="283"/>
        <w:jc w:val="left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 w:rsidRPr="007C7A7D">
        <w:rPr>
          <w:rFonts w:ascii="Arial" w:eastAsia="Times New Roman" w:hAnsi="Arial" w:cs="Arial"/>
          <w:color w:val="FF0000"/>
          <w:sz w:val="20"/>
          <w:szCs w:val="20"/>
          <w:lang w:eastAsia="pl-PL"/>
        </w:rPr>
        <w:t xml:space="preserve">Zawodnik / zawodniczka </w:t>
      </w:r>
      <w:r w:rsidR="008D3D77">
        <w:rPr>
          <w:rFonts w:ascii="Arial" w:eastAsia="Times New Roman" w:hAnsi="Arial" w:cs="Arial"/>
          <w:color w:val="FF0000"/>
          <w:sz w:val="20"/>
          <w:szCs w:val="20"/>
          <w:lang w:eastAsia="pl-PL"/>
        </w:rPr>
        <w:t xml:space="preserve">musi rozegrać co najmniej </w:t>
      </w:r>
      <w:r w:rsidRPr="007C7A7D">
        <w:rPr>
          <w:rFonts w:ascii="Arial" w:eastAsia="Times New Roman" w:hAnsi="Arial" w:cs="Arial"/>
          <w:color w:val="FF0000"/>
          <w:sz w:val="20"/>
          <w:szCs w:val="20"/>
          <w:lang w:eastAsia="pl-PL"/>
        </w:rPr>
        <w:t xml:space="preserve">50 meczów </w:t>
      </w:r>
      <w:r w:rsidR="000930BB">
        <w:rPr>
          <w:rFonts w:ascii="Arial" w:eastAsia="Times New Roman" w:hAnsi="Arial" w:cs="Arial"/>
          <w:color w:val="FF0000"/>
          <w:sz w:val="20"/>
          <w:szCs w:val="20"/>
          <w:lang w:eastAsia="pl-PL"/>
        </w:rPr>
        <w:t xml:space="preserve">oraz </w:t>
      </w:r>
      <w:r w:rsidRPr="007C7A7D">
        <w:rPr>
          <w:rFonts w:ascii="Arial" w:eastAsia="Times New Roman" w:hAnsi="Arial" w:cs="Arial"/>
          <w:color w:val="FF0000"/>
          <w:sz w:val="20"/>
          <w:szCs w:val="20"/>
          <w:lang w:eastAsia="pl-PL"/>
        </w:rPr>
        <w:t>uczestniczy</w:t>
      </w:r>
      <w:r w:rsidR="000930BB">
        <w:rPr>
          <w:rFonts w:ascii="Arial" w:eastAsia="Times New Roman" w:hAnsi="Arial" w:cs="Arial"/>
          <w:color w:val="FF0000"/>
          <w:sz w:val="20"/>
          <w:szCs w:val="20"/>
          <w:lang w:eastAsia="pl-PL"/>
        </w:rPr>
        <w:t>ć</w:t>
      </w:r>
      <w:r w:rsidRPr="007C7A7D">
        <w:rPr>
          <w:rFonts w:ascii="Arial" w:eastAsia="Times New Roman" w:hAnsi="Arial" w:cs="Arial"/>
          <w:color w:val="FF0000"/>
          <w:sz w:val="20"/>
          <w:szCs w:val="20"/>
          <w:lang w:eastAsia="pl-PL"/>
        </w:rPr>
        <w:t xml:space="preserve"> w co najmniej dwóch turniejach Mistrzostw Świata.</w:t>
      </w:r>
    </w:p>
    <w:p w:rsidR="00892976" w:rsidRPr="007C7A7D" w:rsidRDefault="003217E8" w:rsidP="002B7C67">
      <w:pPr>
        <w:pStyle w:val="Akapitzlist"/>
        <w:numPr>
          <w:ilvl w:val="0"/>
          <w:numId w:val="30"/>
        </w:numPr>
        <w:spacing w:before="100" w:beforeAutospacing="1" w:after="100" w:afterAutospacing="1" w:line="276" w:lineRule="auto"/>
        <w:ind w:left="1701" w:hanging="283"/>
        <w:jc w:val="left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 w:rsidRPr="007C7A7D">
        <w:rPr>
          <w:rFonts w:ascii="Arial" w:eastAsia="Times New Roman" w:hAnsi="Arial" w:cs="Arial"/>
          <w:color w:val="FF0000"/>
          <w:sz w:val="20"/>
          <w:szCs w:val="20"/>
          <w:lang w:eastAsia="pl-PL"/>
        </w:rPr>
        <w:t>Wręczenie pamiątk</w:t>
      </w:r>
      <w:r w:rsidR="002B7C67" w:rsidRPr="007C7A7D">
        <w:rPr>
          <w:rFonts w:ascii="Arial" w:eastAsia="Times New Roman" w:hAnsi="Arial" w:cs="Arial"/>
          <w:color w:val="FF0000"/>
          <w:sz w:val="20"/>
          <w:szCs w:val="20"/>
          <w:lang w:eastAsia="pl-PL"/>
        </w:rPr>
        <w:t>owej koszulki</w:t>
      </w:r>
      <w:r w:rsidR="00FD03D2">
        <w:rPr>
          <w:rFonts w:ascii="Arial" w:eastAsia="Times New Roman" w:hAnsi="Arial" w:cs="Arial"/>
          <w:color w:val="FF0000"/>
          <w:sz w:val="20"/>
          <w:szCs w:val="20"/>
          <w:lang w:eastAsia="pl-PL"/>
        </w:rPr>
        <w:t xml:space="preserve"> przy okazji najbliższego meczu reprezentacji</w:t>
      </w:r>
      <w:r w:rsidR="002B7C67" w:rsidRPr="007C7A7D">
        <w:rPr>
          <w:rFonts w:ascii="Arial" w:eastAsia="Times New Roman" w:hAnsi="Arial" w:cs="Arial"/>
          <w:color w:val="FF0000"/>
          <w:sz w:val="20"/>
          <w:szCs w:val="20"/>
          <w:lang w:eastAsia="pl-PL"/>
        </w:rPr>
        <w:t xml:space="preserve">. </w:t>
      </w:r>
    </w:p>
    <w:p w:rsidR="00174D24" w:rsidRPr="001C6305" w:rsidRDefault="00174D24" w:rsidP="00174D24">
      <w:pPr>
        <w:spacing w:line="276" w:lineRule="auto"/>
        <w:ind w:left="567"/>
        <w:jc w:val="lef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174D24" w:rsidRPr="002B7C67" w:rsidRDefault="002B7C67" w:rsidP="002B7C67">
      <w:pPr>
        <w:spacing w:line="276" w:lineRule="auto"/>
        <w:jc w:val="left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VII. </w:t>
      </w:r>
      <w:r w:rsidR="001C6305" w:rsidRPr="002B7C67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POSTANOWIENIA KOŃCOWE</w:t>
      </w:r>
    </w:p>
    <w:p w:rsidR="00174D24" w:rsidRPr="00174D24" w:rsidRDefault="001C6305" w:rsidP="00CD398A">
      <w:pPr>
        <w:pStyle w:val="Akapitzlist"/>
        <w:numPr>
          <w:ilvl w:val="0"/>
          <w:numId w:val="14"/>
        </w:numPr>
        <w:spacing w:line="276" w:lineRule="auto"/>
        <w:ind w:left="709" w:hanging="284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174D2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Prawo interpretacji Regulaminu przysługuje Zarządowi Polskiego Związku Unihokeja.</w:t>
      </w:r>
    </w:p>
    <w:p w:rsidR="00174D24" w:rsidRPr="00174D24" w:rsidRDefault="00737FE3" w:rsidP="00CD398A">
      <w:pPr>
        <w:pStyle w:val="Akapitzlist"/>
        <w:numPr>
          <w:ilvl w:val="0"/>
          <w:numId w:val="14"/>
        </w:numPr>
        <w:spacing w:line="276" w:lineRule="auto"/>
        <w:ind w:left="709" w:hanging="284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przypadku złamania </w:t>
      </w:r>
      <w:r w:rsidRPr="007C7A7D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punktów 3.3, 3.5,3.7, 3.20</w:t>
      </w:r>
      <w:r w:rsidR="001C6305" w:rsidRPr="007C7A7D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„</w:t>
      </w:r>
      <w:r w:rsidR="001C6305" w:rsidRPr="00174D2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Obowiązków członka reprezentacji Polski” (rozdział III, punkt 3) w trakcie wyjazdu zagranicznego zawodnik może zostać wykluczony spośród członków reprezentacji Polski i obciążony kosztami pobytu i powrotu do kraju od momentu wykluczenia. Decyzję powyższą, po otrzymaniu zgłoszenia od sztabu trenerskiego lub managera o złamaniu wymienionych punktów „Obowiązków członka reprezentacji Polski”, może podjąć </w:t>
      </w:r>
      <w:proofErr w:type="spellStart"/>
      <w:r w:rsidR="001C6305" w:rsidRPr="00174D2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WGiD</w:t>
      </w:r>
      <w:proofErr w:type="spellEnd"/>
      <w:r w:rsidR="001C6305" w:rsidRPr="00174D2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wraz z Zarządem Związku.</w:t>
      </w:r>
    </w:p>
    <w:p w:rsidR="00174D24" w:rsidRPr="00174D24" w:rsidRDefault="001C6305" w:rsidP="00CD398A">
      <w:pPr>
        <w:pStyle w:val="Akapitzlist"/>
        <w:numPr>
          <w:ilvl w:val="0"/>
          <w:numId w:val="14"/>
        </w:numPr>
        <w:spacing w:line="276" w:lineRule="auto"/>
        <w:ind w:left="709" w:hanging="284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174D2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przypadku złamania przez zawodnika pozostałych punktów „Obowiązków członka reprezenta</w:t>
      </w:r>
      <w:r w:rsidRPr="00174D24">
        <w:rPr>
          <w:rFonts w:ascii="Arial" w:eastAsia="Times New Roman" w:hAnsi="Arial" w:cs="Arial"/>
          <w:color w:val="000000"/>
          <w:sz w:val="20"/>
          <w:szCs w:val="20"/>
          <w:lang w:eastAsia="pl-PL"/>
        </w:rPr>
        <w:softHyphen/>
        <w:t>cji Polski” (rozdział III, punkt 3) obowiązkiem team managera kadry narodowej jest poinformowa</w:t>
      </w:r>
      <w:r w:rsidRPr="00174D24">
        <w:rPr>
          <w:rFonts w:ascii="Arial" w:eastAsia="Times New Roman" w:hAnsi="Arial" w:cs="Arial"/>
          <w:color w:val="000000"/>
          <w:sz w:val="20"/>
          <w:szCs w:val="20"/>
          <w:lang w:eastAsia="pl-PL"/>
        </w:rPr>
        <w:softHyphen/>
        <w:t xml:space="preserve">nie o sprawie </w:t>
      </w:r>
      <w:proofErr w:type="spellStart"/>
      <w:r w:rsidRPr="00174D2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WGiD</w:t>
      </w:r>
      <w:proofErr w:type="spellEnd"/>
      <w:r w:rsidRPr="00174D2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 do wiadomości trenerów, zarządu oraz dyrektora sportowego.</w:t>
      </w:r>
    </w:p>
    <w:p w:rsidR="00174D24" w:rsidRPr="00174D24" w:rsidRDefault="001C6305" w:rsidP="00CD398A">
      <w:pPr>
        <w:pStyle w:val="Akapitzlist"/>
        <w:numPr>
          <w:ilvl w:val="0"/>
          <w:numId w:val="14"/>
        </w:numPr>
        <w:spacing w:line="276" w:lineRule="auto"/>
        <w:ind w:left="709" w:hanging="284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proofErr w:type="spellStart"/>
      <w:r w:rsidRPr="00174D2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WGiD</w:t>
      </w:r>
      <w:proofErr w:type="spellEnd"/>
      <w:r w:rsidRPr="00174D2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decyduje o rodzaju kary, która może obowiązywać również w rozgrywkach ligowych.</w:t>
      </w:r>
    </w:p>
    <w:p w:rsidR="00174D24" w:rsidRPr="00174D24" w:rsidRDefault="001C6305" w:rsidP="00CD398A">
      <w:pPr>
        <w:pStyle w:val="Akapitzlist"/>
        <w:numPr>
          <w:ilvl w:val="0"/>
          <w:numId w:val="14"/>
        </w:numPr>
        <w:spacing w:line="276" w:lineRule="auto"/>
        <w:ind w:left="709" w:hanging="284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174D2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Niniejszy regulamin dopuszcza możliwość tworzenia wewnętrznych regulaminów kadr nie będą</w:t>
      </w:r>
      <w:r w:rsidRPr="00174D24">
        <w:rPr>
          <w:rFonts w:ascii="Arial" w:eastAsia="Times New Roman" w:hAnsi="Arial" w:cs="Arial"/>
          <w:color w:val="000000"/>
          <w:sz w:val="20"/>
          <w:szCs w:val="20"/>
          <w:lang w:eastAsia="pl-PL"/>
        </w:rPr>
        <w:softHyphen/>
        <w:t>cych w sprzeczności w niniejszym dokumentem</w:t>
      </w:r>
      <w:r w:rsidR="00174D24" w:rsidRPr="00174D2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</w:t>
      </w:r>
    </w:p>
    <w:p w:rsidR="001C6305" w:rsidRPr="00174D24" w:rsidRDefault="001C6305" w:rsidP="00CD398A">
      <w:pPr>
        <w:pStyle w:val="Akapitzlist"/>
        <w:numPr>
          <w:ilvl w:val="0"/>
          <w:numId w:val="14"/>
        </w:numPr>
        <w:spacing w:line="276" w:lineRule="auto"/>
        <w:ind w:left="709" w:hanging="284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174D2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Regulamin został zatwierdzony </w:t>
      </w:r>
      <w:r w:rsidR="00EE5978">
        <w:rPr>
          <w:rFonts w:ascii="Arial" w:eastAsia="Times New Roman" w:hAnsi="Arial" w:cs="Arial"/>
          <w:color w:val="FF0000"/>
          <w:sz w:val="20"/>
          <w:szCs w:val="20"/>
          <w:lang w:eastAsia="pl-PL"/>
        </w:rPr>
        <w:t>Uchwałą Zar</w:t>
      </w:r>
      <w:r w:rsidR="00424EA3">
        <w:rPr>
          <w:rFonts w:ascii="Arial" w:eastAsia="Times New Roman" w:hAnsi="Arial" w:cs="Arial"/>
          <w:color w:val="FF0000"/>
          <w:sz w:val="20"/>
          <w:szCs w:val="20"/>
          <w:lang w:eastAsia="pl-PL"/>
        </w:rPr>
        <w:t>ządu Nr</w:t>
      </w:r>
      <w:r w:rsidR="000D7AD8">
        <w:rPr>
          <w:rFonts w:ascii="Arial" w:eastAsia="Times New Roman" w:hAnsi="Arial" w:cs="Arial"/>
          <w:color w:val="FF0000"/>
          <w:sz w:val="20"/>
          <w:szCs w:val="20"/>
          <w:lang w:eastAsia="pl-PL"/>
        </w:rPr>
        <w:t xml:space="preserve"> 13</w:t>
      </w:r>
      <w:r w:rsidR="00424EA3">
        <w:rPr>
          <w:rFonts w:ascii="Arial" w:eastAsia="Times New Roman" w:hAnsi="Arial" w:cs="Arial"/>
          <w:color w:val="FF0000"/>
          <w:sz w:val="20"/>
          <w:szCs w:val="20"/>
          <w:lang w:eastAsia="pl-PL"/>
        </w:rPr>
        <w:t>/2025 z dnia</w:t>
      </w:r>
      <w:r w:rsidR="000D7AD8">
        <w:rPr>
          <w:rFonts w:ascii="Arial" w:eastAsia="Times New Roman" w:hAnsi="Arial" w:cs="Arial"/>
          <w:color w:val="FF0000"/>
          <w:sz w:val="20"/>
          <w:szCs w:val="20"/>
          <w:lang w:eastAsia="pl-PL"/>
        </w:rPr>
        <w:t xml:space="preserve"> 10</w:t>
      </w:r>
      <w:r w:rsidR="00424EA3">
        <w:rPr>
          <w:rFonts w:ascii="Arial" w:eastAsia="Times New Roman" w:hAnsi="Arial" w:cs="Arial"/>
          <w:color w:val="FF0000"/>
          <w:sz w:val="20"/>
          <w:szCs w:val="20"/>
          <w:lang w:eastAsia="pl-PL"/>
        </w:rPr>
        <w:t>.05</w:t>
      </w:r>
      <w:r w:rsidRPr="00433479">
        <w:rPr>
          <w:rFonts w:ascii="Arial" w:eastAsia="Times New Roman" w:hAnsi="Arial" w:cs="Arial"/>
          <w:color w:val="FF0000"/>
          <w:sz w:val="20"/>
          <w:szCs w:val="20"/>
          <w:lang w:eastAsia="pl-PL"/>
        </w:rPr>
        <w:t>.202</w:t>
      </w:r>
      <w:r w:rsidR="00EE5978">
        <w:rPr>
          <w:rFonts w:ascii="Arial" w:eastAsia="Times New Roman" w:hAnsi="Arial" w:cs="Arial"/>
          <w:color w:val="FF0000"/>
          <w:sz w:val="20"/>
          <w:szCs w:val="20"/>
          <w:lang w:eastAsia="pl-PL"/>
        </w:rPr>
        <w:t>5</w:t>
      </w:r>
      <w:r w:rsidRPr="00174D2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i wchodzi w ży</w:t>
      </w:r>
      <w:r w:rsidRPr="00174D24">
        <w:rPr>
          <w:rFonts w:ascii="Arial" w:eastAsia="Times New Roman" w:hAnsi="Arial" w:cs="Arial"/>
          <w:color w:val="000000"/>
          <w:sz w:val="20"/>
          <w:szCs w:val="20"/>
          <w:lang w:eastAsia="pl-PL"/>
        </w:rPr>
        <w:softHyphen/>
        <w:t>cie z dniem uchwalenia.</w:t>
      </w:r>
    </w:p>
    <w:p w:rsidR="001C6305" w:rsidRPr="00174D24" w:rsidRDefault="001C6305" w:rsidP="00174D24">
      <w:pPr>
        <w:spacing w:line="276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1C6305" w:rsidRPr="001C6305" w:rsidRDefault="001C6305" w:rsidP="00174D24">
      <w:pPr>
        <w:spacing w:line="276" w:lineRule="auto"/>
        <w:jc w:val="left"/>
        <w:rPr>
          <w:rFonts w:ascii="Arial" w:eastAsia="Times New Roman" w:hAnsi="Arial" w:cs="Arial"/>
          <w:sz w:val="20"/>
          <w:szCs w:val="20"/>
          <w:lang w:eastAsia="pl-PL"/>
        </w:rPr>
      </w:pPr>
      <w:r w:rsidRPr="001C630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REGULAMIN KADR ZAŁĄCZNIKI:</w:t>
      </w:r>
    </w:p>
    <w:p w:rsidR="001C6305" w:rsidRPr="00174D24" w:rsidRDefault="001C6305" w:rsidP="00174D24">
      <w:pPr>
        <w:pStyle w:val="Akapitzlist"/>
        <w:numPr>
          <w:ilvl w:val="0"/>
          <w:numId w:val="15"/>
        </w:numPr>
        <w:spacing w:line="276" w:lineRule="auto"/>
        <w:ind w:left="426" w:hanging="284"/>
        <w:jc w:val="lef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74D2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Oświadczenie zawodnika o zapoznaniu się z regulaminem i przyjęciem związanych z nim obowiązków</w:t>
      </w:r>
    </w:p>
    <w:p w:rsidR="001C6305" w:rsidRPr="001C6305" w:rsidRDefault="001C6305" w:rsidP="00174D24">
      <w:pPr>
        <w:numPr>
          <w:ilvl w:val="0"/>
          <w:numId w:val="15"/>
        </w:numPr>
        <w:spacing w:line="276" w:lineRule="auto"/>
        <w:ind w:left="426" w:hanging="284"/>
        <w:jc w:val="lef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C630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Oświadczenie rodziców (zawodnicy niepełnoletni) o zgodzie na udział dzieckaw szkoleniu kadry</w:t>
      </w:r>
    </w:p>
    <w:sectPr w:rsidR="001C6305" w:rsidRPr="001C6305" w:rsidSect="00003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■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1">
      <w:start w:val="1"/>
      <w:numFmt w:val="bullet"/>
      <w:lvlText w:val="■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2">
      <w:start w:val="1"/>
      <w:numFmt w:val="bullet"/>
      <w:lvlText w:val="■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3">
      <w:start w:val="1"/>
      <w:numFmt w:val="bullet"/>
      <w:lvlText w:val="■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4">
      <w:start w:val="1"/>
      <w:numFmt w:val="bullet"/>
      <w:lvlText w:val="■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5">
      <w:start w:val="1"/>
      <w:numFmt w:val="bullet"/>
      <w:lvlText w:val="■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6">
      <w:start w:val="1"/>
      <w:numFmt w:val="bullet"/>
      <w:lvlText w:val="■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7">
      <w:start w:val="1"/>
      <w:numFmt w:val="bullet"/>
      <w:lvlText w:val="■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8">
      <w:start w:val="1"/>
      <w:numFmt w:val="bullet"/>
      <w:lvlText w:val="■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>
    <w:nsid w:val="00000009"/>
    <w:multiLevelType w:val="multilevel"/>
    <w:tmpl w:val="25E05C72"/>
    <w:lvl w:ilvl="0">
      <w:start w:val="1"/>
      <w:numFmt w:val="lowerLetter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5">
    <w:nsid w:val="0000000B"/>
    <w:multiLevelType w:val="multilevel"/>
    <w:tmpl w:val="CC345BFA"/>
    <w:lvl w:ilvl="0">
      <w:start w:val="1"/>
      <w:numFmt w:val="lowerLetter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6">
    <w:nsid w:val="0C5716BF"/>
    <w:multiLevelType w:val="hybridMultilevel"/>
    <w:tmpl w:val="B044AB3A"/>
    <w:lvl w:ilvl="0" w:tplc="205A6C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CA72296"/>
    <w:multiLevelType w:val="hybridMultilevel"/>
    <w:tmpl w:val="3D0EA2C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ED3EEB"/>
    <w:multiLevelType w:val="hybridMultilevel"/>
    <w:tmpl w:val="D6DE87A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A821E81"/>
    <w:multiLevelType w:val="multilevel"/>
    <w:tmpl w:val="E21044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>
    <w:nsid w:val="1EDC25C8"/>
    <w:multiLevelType w:val="hybridMultilevel"/>
    <w:tmpl w:val="56E88CF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23E54093"/>
    <w:multiLevelType w:val="multilevel"/>
    <w:tmpl w:val="9A6E1D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12">
    <w:nsid w:val="2AED7084"/>
    <w:multiLevelType w:val="hybridMultilevel"/>
    <w:tmpl w:val="861C7E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E27B65"/>
    <w:multiLevelType w:val="hybridMultilevel"/>
    <w:tmpl w:val="83F4A024"/>
    <w:lvl w:ilvl="0" w:tplc="F10E28B8">
      <w:start w:val="1"/>
      <w:numFmt w:val="decimal"/>
      <w:lvlText w:val="%1."/>
      <w:lvlJc w:val="left"/>
      <w:pPr>
        <w:ind w:left="122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4">
    <w:nsid w:val="37A03140"/>
    <w:multiLevelType w:val="hybridMultilevel"/>
    <w:tmpl w:val="4A2C091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0060AF"/>
    <w:multiLevelType w:val="hybridMultilevel"/>
    <w:tmpl w:val="93B6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BB70AA"/>
    <w:multiLevelType w:val="multilevel"/>
    <w:tmpl w:val="D960D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EED1C03"/>
    <w:multiLevelType w:val="hybridMultilevel"/>
    <w:tmpl w:val="9A1CA3E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58B6DF5"/>
    <w:multiLevelType w:val="multilevel"/>
    <w:tmpl w:val="44A04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ACC09E2"/>
    <w:multiLevelType w:val="multilevel"/>
    <w:tmpl w:val="A1D61F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20">
    <w:nsid w:val="5EFA7243"/>
    <w:multiLevelType w:val="hybridMultilevel"/>
    <w:tmpl w:val="0EE6F40E"/>
    <w:lvl w:ilvl="0" w:tplc="5172EE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7E2E12"/>
    <w:multiLevelType w:val="hybridMultilevel"/>
    <w:tmpl w:val="6CE87ABA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617935C4"/>
    <w:multiLevelType w:val="multilevel"/>
    <w:tmpl w:val="D8D29D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23">
    <w:nsid w:val="62E53C77"/>
    <w:multiLevelType w:val="hybridMultilevel"/>
    <w:tmpl w:val="BBA4F7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1D02CB"/>
    <w:multiLevelType w:val="multilevel"/>
    <w:tmpl w:val="FC0E3E78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decimal"/>
      <w:isLgl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25">
    <w:nsid w:val="692630D6"/>
    <w:multiLevelType w:val="multilevel"/>
    <w:tmpl w:val="B39CE9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6">
    <w:nsid w:val="701F26BF"/>
    <w:multiLevelType w:val="multilevel"/>
    <w:tmpl w:val="2DE2875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76E16FD6"/>
    <w:multiLevelType w:val="hybridMultilevel"/>
    <w:tmpl w:val="4FF4C5C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C63B60"/>
    <w:multiLevelType w:val="hybridMultilevel"/>
    <w:tmpl w:val="1770AA9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091346"/>
    <w:multiLevelType w:val="multilevel"/>
    <w:tmpl w:val="3814C75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4"/>
  </w:num>
  <w:num w:numId="8">
    <w:abstractNumId w:val="11"/>
  </w:num>
  <w:num w:numId="9">
    <w:abstractNumId w:val="28"/>
  </w:num>
  <w:num w:numId="10">
    <w:abstractNumId w:val="24"/>
  </w:num>
  <w:num w:numId="11">
    <w:abstractNumId w:val="13"/>
  </w:num>
  <w:num w:numId="12">
    <w:abstractNumId w:val="12"/>
  </w:num>
  <w:num w:numId="13">
    <w:abstractNumId w:val="26"/>
  </w:num>
  <w:num w:numId="14">
    <w:abstractNumId w:val="20"/>
  </w:num>
  <w:num w:numId="15">
    <w:abstractNumId w:val="15"/>
  </w:num>
  <w:num w:numId="16">
    <w:abstractNumId w:val="6"/>
  </w:num>
  <w:num w:numId="17">
    <w:abstractNumId w:val="10"/>
  </w:num>
  <w:num w:numId="18">
    <w:abstractNumId w:val="8"/>
  </w:num>
  <w:num w:numId="19">
    <w:abstractNumId w:val="29"/>
  </w:num>
  <w:num w:numId="20">
    <w:abstractNumId w:val="27"/>
  </w:num>
  <w:num w:numId="21">
    <w:abstractNumId w:val="18"/>
  </w:num>
  <w:num w:numId="22">
    <w:abstractNumId w:val="16"/>
  </w:num>
  <w:num w:numId="23">
    <w:abstractNumId w:val="9"/>
  </w:num>
  <w:num w:numId="24">
    <w:abstractNumId w:val="25"/>
  </w:num>
  <w:num w:numId="25">
    <w:abstractNumId w:val="21"/>
  </w:num>
  <w:num w:numId="26">
    <w:abstractNumId w:val="19"/>
  </w:num>
  <w:num w:numId="27">
    <w:abstractNumId w:val="7"/>
  </w:num>
  <w:num w:numId="28">
    <w:abstractNumId w:val="22"/>
  </w:num>
  <w:num w:numId="29">
    <w:abstractNumId w:val="23"/>
  </w:num>
  <w:num w:numId="30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ek Chomnicki">
    <w15:presenceInfo w15:providerId="AD" w15:userId="S::mchomnicki@nvidia.com::d1083357-385d-4b5e-889d-736a463c25f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trackRevisions/>
  <w:defaultTabStop w:val="708"/>
  <w:hyphenationZone w:val="425"/>
  <w:characterSpacingControl w:val="doNotCompress"/>
  <w:compat/>
  <w:rsids>
    <w:rsidRoot w:val="001C6305"/>
    <w:rsid w:val="000035EC"/>
    <w:rsid w:val="000930BB"/>
    <w:rsid w:val="000D7AD8"/>
    <w:rsid w:val="0010121A"/>
    <w:rsid w:val="0013040D"/>
    <w:rsid w:val="00174D24"/>
    <w:rsid w:val="00183E35"/>
    <w:rsid w:val="001C6305"/>
    <w:rsid w:val="001D49E7"/>
    <w:rsid w:val="0020687A"/>
    <w:rsid w:val="002841CA"/>
    <w:rsid w:val="002B7C67"/>
    <w:rsid w:val="002C63A2"/>
    <w:rsid w:val="002F72BF"/>
    <w:rsid w:val="003217E8"/>
    <w:rsid w:val="00335706"/>
    <w:rsid w:val="003479AE"/>
    <w:rsid w:val="00386BF9"/>
    <w:rsid w:val="003C2C1E"/>
    <w:rsid w:val="00411793"/>
    <w:rsid w:val="00424EA3"/>
    <w:rsid w:val="00433479"/>
    <w:rsid w:val="0057553A"/>
    <w:rsid w:val="005E56E8"/>
    <w:rsid w:val="00635B3A"/>
    <w:rsid w:val="006F7E58"/>
    <w:rsid w:val="0072548C"/>
    <w:rsid w:val="00737FE3"/>
    <w:rsid w:val="00784630"/>
    <w:rsid w:val="007C7A7D"/>
    <w:rsid w:val="008278C1"/>
    <w:rsid w:val="008332A7"/>
    <w:rsid w:val="00892976"/>
    <w:rsid w:val="008D3D77"/>
    <w:rsid w:val="008D5313"/>
    <w:rsid w:val="00A01D81"/>
    <w:rsid w:val="00A976D0"/>
    <w:rsid w:val="00B337C6"/>
    <w:rsid w:val="00B37F72"/>
    <w:rsid w:val="00B50B12"/>
    <w:rsid w:val="00B50F0F"/>
    <w:rsid w:val="00B66FAC"/>
    <w:rsid w:val="00BB4E3C"/>
    <w:rsid w:val="00C005F5"/>
    <w:rsid w:val="00C00C34"/>
    <w:rsid w:val="00C86C77"/>
    <w:rsid w:val="00CA3D17"/>
    <w:rsid w:val="00CD398A"/>
    <w:rsid w:val="00CF6514"/>
    <w:rsid w:val="00D109F7"/>
    <w:rsid w:val="00D37498"/>
    <w:rsid w:val="00D73AD3"/>
    <w:rsid w:val="00D85D46"/>
    <w:rsid w:val="00E66E6B"/>
    <w:rsid w:val="00EB291F"/>
    <w:rsid w:val="00EB75E8"/>
    <w:rsid w:val="00EE2139"/>
    <w:rsid w:val="00EE5978"/>
    <w:rsid w:val="00F01026"/>
    <w:rsid w:val="00F47DD8"/>
    <w:rsid w:val="00FD03D2"/>
    <w:rsid w:val="00FD0A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35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C630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630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C6305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892976"/>
    <w:rPr>
      <w:b/>
      <w:bCs/>
    </w:rPr>
  </w:style>
  <w:style w:type="paragraph" w:styleId="NormalnyWeb">
    <w:name w:val="Normal (Web)"/>
    <w:basedOn w:val="Normalny"/>
    <w:uiPriority w:val="99"/>
    <w:unhideWhenUsed/>
    <w:rsid w:val="003217E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05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5F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05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5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5F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86C77"/>
    <w:pPr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7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58F6553-51AC-A445-BB31-6F1F03ABD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2536</Words>
  <Characters>15218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</dc:creator>
  <cp:lastModifiedBy>Janusz Sernicki</cp:lastModifiedBy>
  <cp:revision>2</cp:revision>
  <dcterms:created xsi:type="dcterms:W3CDTF">2025-05-08T09:08:00Z</dcterms:created>
  <dcterms:modified xsi:type="dcterms:W3CDTF">2025-05-08T09:08:00Z</dcterms:modified>
</cp:coreProperties>
</file>