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A2" w:rsidRPr="00D35C15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D35C15">
        <w:rPr>
          <w:rFonts w:ascii="Arial" w:hAnsi="Arial" w:cs="Arial"/>
          <w:b/>
          <w:bCs/>
          <w:sz w:val="20"/>
          <w:szCs w:val="20"/>
          <w:lang w:val="pl-PL"/>
        </w:rPr>
        <w:t>I. Cele i założenia</w:t>
      </w:r>
    </w:p>
    <w:p w:rsidR="00DF72D2" w:rsidRPr="00D35C15" w:rsidRDefault="0068338C" w:rsidP="003177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Popularyzacja gry w unihokeja </w:t>
      </w:r>
    </w:p>
    <w:p w:rsidR="00992DA2" w:rsidRPr="00D35C15" w:rsidRDefault="0068338C" w:rsidP="003177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Umożliwienie sprawdzenia swych sił i możliwości w rywalizacji sportowej </w:t>
      </w:r>
    </w:p>
    <w:p w:rsidR="00992DA2" w:rsidRPr="00D35C15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992DA2" w:rsidRPr="00D35C15" w:rsidRDefault="0068338C" w:rsidP="003177D9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35C15">
        <w:rPr>
          <w:rFonts w:ascii="Arial" w:hAnsi="Arial" w:cs="Arial"/>
          <w:b/>
          <w:bCs/>
          <w:sz w:val="20"/>
          <w:szCs w:val="20"/>
          <w:lang w:val="pl-PL"/>
        </w:rPr>
        <w:t xml:space="preserve">Organizatorzy </w:t>
      </w:r>
    </w:p>
    <w:p w:rsidR="00992DA2" w:rsidRDefault="0068338C" w:rsidP="00D35C1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D35C15">
        <w:rPr>
          <w:rFonts w:ascii="Arial" w:hAnsi="Arial" w:cs="Arial"/>
          <w:bCs/>
          <w:sz w:val="20"/>
          <w:szCs w:val="20"/>
          <w:lang w:val="pl-PL"/>
        </w:rPr>
        <w:t xml:space="preserve">Stowarzyszenie </w:t>
      </w:r>
      <w:r w:rsidR="0046238A" w:rsidRPr="00D35C15">
        <w:rPr>
          <w:rFonts w:ascii="Arial" w:hAnsi="Arial" w:cs="Arial"/>
          <w:bCs/>
          <w:sz w:val="20"/>
          <w:szCs w:val="20"/>
          <w:lang w:val="pl-PL"/>
        </w:rPr>
        <w:t>Klub Sportowy Olimpia Łochów</w:t>
      </w:r>
      <w:r w:rsidR="00D35C15">
        <w:rPr>
          <w:rFonts w:ascii="Arial" w:hAnsi="Arial" w:cs="Arial"/>
          <w:bCs/>
          <w:sz w:val="20"/>
          <w:szCs w:val="20"/>
          <w:lang w:val="pl-PL"/>
        </w:rPr>
        <w:t xml:space="preserve">, Polski Związek Unihokeja, </w:t>
      </w:r>
      <w:r w:rsidR="00A72811" w:rsidRPr="00D35C15">
        <w:rPr>
          <w:rFonts w:ascii="Arial" w:hAnsi="Arial" w:cs="Arial"/>
          <w:bCs/>
          <w:sz w:val="20"/>
          <w:szCs w:val="20"/>
          <w:lang w:val="pl-PL"/>
        </w:rPr>
        <w:t>Powiat Węgrowski</w:t>
      </w:r>
      <w:r w:rsidR="00D35C15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476928" w:rsidRPr="00D35C15">
        <w:rPr>
          <w:rFonts w:ascii="Arial" w:hAnsi="Arial" w:cs="Arial"/>
          <w:bCs/>
          <w:sz w:val="20"/>
          <w:szCs w:val="20"/>
          <w:lang w:val="pl-PL"/>
        </w:rPr>
        <w:t xml:space="preserve">Gmina Łochów </w:t>
      </w:r>
    </w:p>
    <w:p w:rsidR="00D35C15" w:rsidRPr="00D35C15" w:rsidRDefault="00D35C15" w:rsidP="00D35C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992DA2" w:rsidRPr="00D35C15" w:rsidRDefault="0068338C" w:rsidP="003177D9">
      <w:pPr>
        <w:widowControl w:val="0"/>
        <w:numPr>
          <w:ilvl w:val="0"/>
          <w:numId w:val="2"/>
        </w:numPr>
        <w:shd w:val="clear" w:color="auto" w:fill="B6DDE8" w:themeFill="accent5" w:themeFillTint="66"/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35C15">
        <w:rPr>
          <w:rFonts w:ascii="Arial" w:hAnsi="Arial" w:cs="Arial"/>
          <w:b/>
          <w:bCs/>
          <w:sz w:val="20"/>
          <w:szCs w:val="20"/>
        </w:rPr>
        <w:t>Termin</w:t>
      </w:r>
      <w:proofErr w:type="spellEnd"/>
      <w:r w:rsidRPr="00D35C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35C15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D35C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35C15">
        <w:rPr>
          <w:rFonts w:ascii="Arial" w:hAnsi="Arial" w:cs="Arial"/>
          <w:b/>
          <w:bCs/>
          <w:sz w:val="20"/>
          <w:szCs w:val="20"/>
        </w:rPr>
        <w:t>miejsce</w:t>
      </w:r>
      <w:proofErr w:type="spellEnd"/>
      <w:r w:rsidRPr="00D35C1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92DA2" w:rsidRPr="00D35C15" w:rsidRDefault="00476928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35C15">
        <w:rPr>
          <w:rFonts w:ascii="Arial" w:hAnsi="Arial" w:cs="Arial"/>
          <w:b/>
          <w:bCs/>
          <w:sz w:val="20"/>
          <w:szCs w:val="20"/>
          <w:lang w:val="pl-PL"/>
        </w:rPr>
        <w:t xml:space="preserve">Łochów, </w:t>
      </w:r>
      <w:r w:rsidR="00EF1335">
        <w:rPr>
          <w:rFonts w:ascii="Arial" w:hAnsi="Arial" w:cs="Arial"/>
          <w:b/>
          <w:bCs/>
          <w:sz w:val="20"/>
          <w:szCs w:val="20"/>
          <w:lang w:val="pl-PL"/>
        </w:rPr>
        <w:t>18- 19</w:t>
      </w:r>
      <w:r w:rsidR="0001502A" w:rsidRPr="00D35C15">
        <w:rPr>
          <w:rFonts w:ascii="Arial" w:hAnsi="Arial" w:cs="Arial"/>
          <w:b/>
          <w:bCs/>
          <w:sz w:val="20"/>
          <w:szCs w:val="20"/>
          <w:lang w:val="pl-PL"/>
        </w:rPr>
        <w:t>.06.2021</w:t>
      </w:r>
      <w:r w:rsidR="00DF72D2" w:rsidRPr="00D35C15">
        <w:rPr>
          <w:rFonts w:ascii="Arial" w:hAnsi="Arial" w:cs="Arial"/>
          <w:b/>
          <w:bCs/>
          <w:sz w:val="20"/>
          <w:szCs w:val="20"/>
          <w:lang w:val="pl-PL"/>
        </w:rPr>
        <w:t xml:space="preserve"> (sobota - niedziela)</w:t>
      </w:r>
      <w:r w:rsidR="0068338C" w:rsidRPr="00D35C15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:rsidR="00926FAA" w:rsidRPr="00D35C15" w:rsidRDefault="00926FAA" w:rsidP="00D35C15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284" w:right="38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Hala sportowa w Łochowie, ul. Wyspiańskiego 20</w:t>
      </w:r>
      <w:r w:rsidR="00D35C15">
        <w:rPr>
          <w:rFonts w:ascii="Arial" w:hAnsi="Arial" w:cs="Arial"/>
          <w:sz w:val="20"/>
          <w:szCs w:val="20"/>
          <w:lang w:val="pl-PL"/>
        </w:rPr>
        <w:t xml:space="preserve">; Hala 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sportowa w Łochowie, ul. 1 - go Maja 47. </w:t>
      </w:r>
    </w:p>
    <w:p w:rsidR="00992DA2" w:rsidRPr="00D35C15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992DA2" w:rsidRPr="00D35C15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b/>
          <w:bCs/>
          <w:sz w:val="20"/>
          <w:szCs w:val="20"/>
          <w:lang w:val="pl-PL"/>
        </w:rPr>
        <w:t>IV. Warunki uczestnictwa</w:t>
      </w:r>
    </w:p>
    <w:p w:rsidR="00DF72D2" w:rsidRPr="00D35C15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W turnieju prawo startu mają drużyny dzieci (drużyny klubowe,</w:t>
      </w:r>
      <w:r w:rsidR="00DF72D2" w:rsidRPr="00D35C15">
        <w:rPr>
          <w:rFonts w:ascii="Arial" w:hAnsi="Arial" w:cs="Arial"/>
          <w:sz w:val="20"/>
          <w:szCs w:val="20"/>
          <w:lang w:val="pl-PL"/>
        </w:rPr>
        <w:t xml:space="preserve"> szkolne), </w:t>
      </w:r>
    </w:p>
    <w:p w:rsidR="00926FAA" w:rsidRPr="00D35C15" w:rsidRDefault="0001502A" w:rsidP="003177D9">
      <w:pPr>
        <w:pStyle w:val="Akapitzlist"/>
        <w:numPr>
          <w:ilvl w:val="0"/>
          <w:numId w:val="7"/>
        </w:numPr>
        <w:spacing w:after="120" w:line="240" w:lineRule="auto"/>
        <w:contextualSpacing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kategoria chłopcy 20</w:t>
      </w:r>
      <w:r w:rsidR="00EF1335">
        <w:rPr>
          <w:rFonts w:ascii="Arial" w:hAnsi="Arial" w:cs="Arial"/>
          <w:sz w:val="20"/>
          <w:szCs w:val="20"/>
          <w:lang w:val="pl-PL"/>
        </w:rPr>
        <w:t>10</w:t>
      </w:r>
      <w:r w:rsidR="00926FAA" w:rsidRPr="00D35C15">
        <w:rPr>
          <w:rFonts w:ascii="Arial" w:hAnsi="Arial" w:cs="Arial"/>
          <w:sz w:val="20"/>
          <w:szCs w:val="20"/>
          <w:lang w:val="pl-PL"/>
        </w:rPr>
        <w:t xml:space="preserve"> i młodsi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 (3</w:t>
      </w:r>
      <w:r w:rsidR="00300B86" w:rsidRPr="00D35C15">
        <w:rPr>
          <w:rFonts w:ascii="Arial" w:hAnsi="Arial" w:cs="Arial"/>
          <w:sz w:val="20"/>
          <w:szCs w:val="20"/>
          <w:lang w:val="pl-PL"/>
        </w:rPr>
        <w:t>+1)</w:t>
      </w:r>
    </w:p>
    <w:p w:rsidR="00926FAA" w:rsidRPr="00D35C15" w:rsidRDefault="0001502A" w:rsidP="003177D9">
      <w:pPr>
        <w:pStyle w:val="Akapitzlist"/>
        <w:numPr>
          <w:ilvl w:val="0"/>
          <w:numId w:val="7"/>
        </w:numPr>
        <w:spacing w:before="120" w:after="120" w:line="240" w:lineRule="auto"/>
        <w:contextualSpacing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kategoria dziewczęta 20</w:t>
      </w:r>
      <w:r w:rsidR="00EF1335">
        <w:rPr>
          <w:rFonts w:ascii="Arial" w:hAnsi="Arial" w:cs="Arial"/>
          <w:sz w:val="20"/>
          <w:szCs w:val="20"/>
          <w:lang w:val="pl-PL"/>
        </w:rPr>
        <w:t>10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 i młodsze (3</w:t>
      </w:r>
      <w:r w:rsidR="00300B86" w:rsidRPr="00D35C15">
        <w:rPr>
          <w:rFonts w:ascii="Arial" w:hAnsi="Arial" w:cs="Arial"/>
          <w:sz w:val="20"/>
          <w:szCs w:val="20"/>
          <w:lang w:val="pl-PL"/>
        </w:rPr>
        <w:t>+1)</w:t>
      </w:r>
    </w:p>
    <w:p w:rsidR="00926FAA" w:rsidRPr="00D35C15" w:rsidRDefault="0001502A" w:rsidP="003177D9">
      <w:pPr>
        <w:pStyle w:val="Akapitzlist"/>
        <w:numPr>
          <w:ilvl w:val="0"/>
          <w:numId w:val="7"/>
        </w:numPr>
        <w:spacing w:before="120" w:after="120" w:line="240" w:lineRule="auto"/>
        <w:contextualSpacing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kategoria chłopcy 201</w:t>
      </w:r>
      <w:r w:rsidR="00EF1335">
        <w:rPr>
          <w:rFonts w:ascii="Arial" w:hAnsi="Arial" w:cs="Arial"/>
          <w:sz w:val="20"/>
          <w:szCs w:val="20"/>
          <w:lang w:val="pl-PL"/>
        </w:rPr>
        <w:t>2</w:t>
      </w:r>
      <w:r w:rsidR="009B6F92" w:rsidRPr="00D35C15">
        <w:rPr>
          <w:rFonts w:ascii="Arial" w:hAnsi="Arial" w:cs="Arial"/>
          <w:sz w:val="20"/>
          <w:szCs w:val="20"/>
          <w:lang w:val="pl-PL"/>
        </w:rPr>
        <w:t xml:space="preserve"> i młodsi</w:t>
      </w:r>
      <w:r w:rsidR="00300B86" w:rsidRPr="00D35C15">
        <w:rPr>
          <w:rFonts w:ascii="Arial" w:hAnsi="Arial" w:cs="Arial"/>
          <w:sz w:val="20"/>
          <w:szCs w:val="20"/>
          <w:lang w:val="pl-PL"/>
        </w:rPr>
        <w:t xml:space="preserve"> (3+1)</w:t>
      </w:r>
    </w:p>
    <w:p w:rsidR="0046238A" w:rsidRPr="00D35C15" w:rsidRDefault="0046238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Dopuszcza się grę zespołów mieszanych</w:t>
      </w:r>
      <w:r w:rsidR="003177D9" w:rsidRPr="00D35C15">
        <w:rPr>
          <w:rFonts w:ascii="Arial" w:hAnsi="Arial" w:cs="Arial"/>
          <w:sz w:val="20"/>
          <w:szCs w:val="20"/>
          <w:lang w:val="pl-PL"/>
        </w:rPr>
        <w:t xml:space="preserve"> w kategorii chłopców</w:t>
      </w:r>
      <w:r w:rsidR="00300B86" w:rsidRPr="00D35C15">
        <w:rPr>
          <w:rFonts w:ascii="Arial" w:hAnsi="Arial" w:cs="Arial"/>
          <w:sz w:val="20"/>
          <w:szCs w:val="20"/>
          <w:lang w:val="pl-PL"/>
        </w:rPr>
        <w:t>.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300B86" w:rsidRPr="00D35C15" w:rsidRDefault="00300B86" w:rsidP="00300B86">
      <w:pPr>
        <w:spacing w:before="60" w:after="120" w:line="240" w:lineRule="auto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W sobotę odbędzie się turniej dla chłopców, w niedziele dla dziewcząt. </w:t>
      </w:r>
    </w:p>
    <w:p w:rsidR="00926FAA" w:rsidRPr="00D35C15" w:rsidRDefault="00926FAA" w:rsidP="003177D9">
      <w:pPr>
        <w:spacing w:before="60" w:after="120" w:line="240" w:lineRule="auto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Turniej rozegrany zostanie na </w:t>
      </w:r>
      <w:r w:rsidR="00FC1271" w:rsidRPr="00D35C15">
        <w:rPr>
          <w:rFonts w:ascii="Arial" w:hAnsi="Arial" w:cs="Arial"/>
          <w:sz w:val="20"/>
          <w:szCs w:val="20"/>
          <w:lang w:val="pl-PL"/>
        </w:rPr>
        <w:t>dwóch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 halach sportowych, z podziałem na poszczególne kategorie. </w:t>
      </w:r>
    </w:p>
    <w:p w:rsidR="00D80E8D" w:rsidRPr="00D35C15" w:rsidRDefault="00D80E8D" w:rsidP="00D80E8D">
      <w:pPr>
        <w:shd w:val="clear" w:color="auto" w:fill="FFFFFF"/>
        <w:spacing w:line="285" w:lineRule="atLeast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Rejestracja </w:t>
      </w:r>
      <w:r w:rsidR="0068338C" w:rsidRPr="00D35C15">
        <w:rPr>
          <w:rFonts w:ascii="Arial" w:hAnsi="Arial" w:cs="Arial"/>
          <w:sz w:val="20"/>
          <w:szCs w:val="20"/>
          <w:lang w:val="pl-PL"/>
        </w:rPr>
        <w:t>druży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n </w:t>
      </w:r>
      <w:r w:rsidR="0046238A" w:rsidRPr="00D35C15">
        <w:rPr>
          <w:rFonts w:ascii="Arial" w:hAnsi="Arial" w:cs="Arial"/>
          <w:sz w:val="20"/>
          <w:szCs w:val="20"/>
          <w:lang w:val="pl-PL"/>
        </w:rPr>
        <w:t xml:space="preserve">do </w:t>
      </w:r>
      <w:r w:rsidR="00EF1335">
        <w:rPr>
          <w:rFonts w:ascii="Arial" w:hAnsi="Arial" w:cs="Arial"/>
          <w:b/>
          <w:color w:val="FF0000"/>
          <w:sz w:val="20"/>
          <w:szCs w:val="20"/>
          <w:lang w:val="pl-PL"/>
        </w:rPr>
        <w:t>29</w:t>
      </w:r>
      <w:r w:rsidR="0046238A" w:rsidRPr="00D35C15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</w:t>
      </w:r>
      <w:r w:rsidR="0001502A" w:rsidRPr="00D35C15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maja </w:t>
      </w:r>
      <w:r w:rsidR="0046238A" w:rsidRPr="00D35C15">
        <w:rPr>
          <w:rFonts w:ascii="Arial" w:hAnsi="Arial" w:cs="Arial"/>
          <w:b/>
          <w:color w:val="FF0000"/>
          <w:sz w:val="20"/>
          <w:szCs w:val="20"/>
          <w:lang w:val="pl-PL"/>
        </w:rPr>
        <w:t>20</w:t>
      </w:r>
      <w:r w:rsidR="00D24938" w:rsidRPr="00D35C15">
        <w:rPr>
          <w:rFonts w:ascii="Arial" w:hAnsi="Arial" w:cs="Arial"/>
          <w:b/>
          <w:color w:val="FF0000"/>
          <w:sz w:val="20"/>
          <w:szCs w:val="20"/>
          <w:lang w:val="pl-PL"/>
        </w:rPr>
        <w:t>2</w:t>
      </w:r>
      <w:r w:rsidR="00EF1335">
        <w:rPr>
          <w:rFonts w:ascii="Arial" w:hAnsi="Arial" w:cs="Arial"/>
          <w:b/>
          <w:color w:val="FF0000"/>
          <w:sz w:val="20"/>
          <w:szCs w:val="20"/>
          <w:lang w:val="pl-PL"/>
        </w:rPr>
        <w:t>2</w:t>
      </w:r>
      <w:r w:rsidR="0068338C" w:rsidRPr="00D35C15">
        <w:rPr>
          <w:rFonts w:ascii="Arial" w:hAnsi="Arial" w:cs="Arial"/>
          <w:sz w:val="20"/>
          <w:szCs w:val="20"/>
          <w:lang w:val="pl-PL"/>
        </w:rPr>
        <w:t xml:space="preserve"> r. </w:t>
      </w:r>
      <w:r w:rsidRPr="00D35C15">
        <w:rPr>
          <w:rFonts w:ascii="Arial" w:hAnsi="Arial" w:cs="Arial"/>
          <w:sz w:val="20"/>
          <w:szCs w:val="20"/>
          <w:lang w:val="pl-PL"/>
        </w:rPr>
        <w:t>drogą elektroniczną przez wypełnienie poniższego formularza</w:t>
      </w:r>
      <w:r w:rsidR="00D35C15">
        <w:rPr>
          <w:rFonts w:ascii="Arial" w:hAnsi="Arial" w:cs="Arial"/>
          <w:sz w:val="20"/>
          <w:szCs w:val="20"/>
          <w:lang w:val="pl-PL"/>
        </w:rPr>
        <w:t xml:space="preserve"> (link należy skopiować i wkleić w okno przeglądarki)</w:t>
      </w:r>
    </w:p>
    <w:p w:rsidR="00D80E8D" w:rsidRPr="00D35C15" w:rsidRDefault="00D80E8D" w:rsidP="00D80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2"/>
          <w:szCs w:val="32"/>
          <w:lang w:val="pl-PL"/>
        </w:rPr>
      </w:pPr>
      <w:r w:rsidRPr="00D35C15">
        <w:rPr>
          <w:rFonts w:ascii="Arial" w:hAnsi="Arial" w:cs="Arial"/>
          <w:color w:val="FF0000"/>
          <w:sz w:val="32"/>
          <w:szCs w:val="32"/>
          <w:lang w:val="pl-PL"/>
        </w:rPr>
        <w:t xml:space="preserve">https://forms.gle/khomHjdH7Vrg16zg6 </w:t>
      </w:r>
    </w:p>
    <w:p w:rsidR="00992DA2" w:rsidRPr="00D35C15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FC1271" w:rsidRPr="00D35C15" w:rsidRDefault="00C028D0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35C15">
        <w:rPr>
          <w:rFonts w:ascii="Arial" w:hAnsi="Arial" w:cs="Arial"/>
          <w:b/>
          <w:sz w:val="20"/>
          <w:szCs w:val="20"/>
          <w:lang w:val="pl-PL"/>
        </w:rPr>
        <w:t xml:space="preserve">Wpisowe </w:t>
      </w:r>
      <w:r w:rsidR="00D24938" w:rsidRPr="00D35C15">
        <w:rPr>
          <w:rFonts w:ascii="Arial" w:hAnsi="Arial" w:cs="Arial"/>
          <w:b/>
          <w:sz w:val="20"/>
          <w:szCs w:val="20"/>
          <w:lang w:val="pl-PL"/>
        </w:rPr>
        <w:t>1</w:t>
      </w:r>
      <w:r w:rsidR="00D80E8D" w:rsidRPr="00D35C15">
        <w:rPr>
          <w:rFonts w:ascii="Arial" w:hAnsi="Arial" w:cs="Arial"/>
          <w:b/>
          <w:sz w:val="20"/>
          <w:szCs w:val="20"/>
          <w:lang w:val="pl-PL"/>
        </w:rPr>
        <w:t>0</w:t>
      </w:r>
      <w:r w:rsidR="00D24938" w:rsidRPr="00D35C15">
        <w:rPr>
          <w:rFonts w:ascii="Arial" w:hAnsi="Arial" w:cs="Arial"/>
          <w:b/>
          <w:sz w:val="20"/>
          <w:szCs w:val="20"/>
          <w:lang w:val="pl-PL"/>
        </w:rPr>
        <w:t xml:space="preserve">0 </w:t>
      </w:r>
      <w:r w:rsidR="0068338C" w:rsidRPr="00D35C15">
        <w:rPr>
          <w:rFonts w:ascii="Arial" w:hAnsi="Arial" w:cs="Arial"/>
          <w:b/>
          <w:sz w:val="20"/>
          <w:szCs w:val="20"/>
          <w:lang w:val="pl-PL"/>
        </w:rPr>
        <w:t>zł</w:t>
      </w:r>
      <w:r w:rsidR="00D24938" w:rsidRPr="00D35C15">
        <w:rPr>
          <w:rFonts w:ascii="Arial" w:hAnsi="Arial" w:cs="Arial"/>
          <w:b/>
          <w:sz w:val="20"/>
          <w:szCs w:val="20"/>
          <w:lang w:val="pl-PL"/>
        </w:rPr>
        <w:t xml:space="preserve"> (płatność do </w:t>
      </w:r>
      <w:r w:rsidR="0001502A" w:rsidRPr="00D35C15">
        <w:rPr>
          <w:rFonts w:ascii="Arial" w:hAnsi="Arial" w:cs="Arial"/>
          <w:b/>
          <w:sz w:val="20"/>
          <w:szCs w:val="20"/>
          <w:lang w:val="pl-PL"/>
        </w:rPr>
        <w:t>10.06</w:t>
      </w:r>
      <w:r w:rsidR="00D35C15">
        <w:rPr>
          <w:rFonts w:ascii="Arial" w:hAnsi="Arial" w:cs="Arial"/>
          <w:b/>
          <w:sz w:val="20"/>
          <w:szCs w:val="20"/>
          <w:lang w:val="pl-PL"/>
        </w:rPr>
        <w:t>.2020, po akceptacji zgłoszenia</w:t>
      </w:r>
      <w:r w:rsidR="00EF1335">
        <w:rPr>
          <w:rFonts w:ascii="Arial" w:hAnsi="Arial" w:cs="Arial"/>
          <w:b/>
          <w:sz w:val="20"/>
          <w:szCs w:val="20"/>
          <w:lang w:val="pl-PL"/>
        </w:rPr>
        <w:t xml:space="preserve"> i wystawieniu faktury</w:t>
      </w:r>
      <w:r w:rsidRPr="00D35C15">
        <w:rPr>
          <w:rFonts w:ascii="Arial" w:hAnsi="Arial" w:cs="Arial"/>
          <w:b/>
          <w:sz w:val="20"/>
          <w:szCs w:val="20"/>
          <w:lang w:val="pl-PL"/>
        </w:rPr>
        <w:t>)</w:t>
      </w:r>
      <w:r w:rsidR="00FC1271" w:rsidRPr="00D35C15">
        <w:rPr>
          <w:rFonts w:ascii="Arial" w:hAnsi="Arial" w:cs="Arial"/>
          <w:b/>
          <w:sz w:val="20"/>
          <w:szCs w:val="20"/>
          <w:lang w:val="pl-PL"/>
        </w:rPr>
        <w:t xml:space="preserve">. </w:t>
      </w:r>
    </w:p>
    <w:p w:rsidR="0001502A" w:rsidRPr="00D35C15" w:rsidRDefault="0001502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0"/>
          <w:szCs w:val="20"/>
          <w:lang w:val="pl-PL"/>
        </w:rPr>
      </w:pPr>
    </w:p>
    <w:p w:rsidR="00992DA2" w:rsidRPr="00D35C15" w:rsidRDefault="0068338C" w:rsidP="003177D9">
      <w:pPr>
        <w:widowControl w:val="0"/>
        <w:numPr>
          <w:ilvl w:val="0"/>
          <w:numId w:val="3"/>
        </w:numPr>
        <w:shd w:val="clear" w:color="auto" w:fill="B6DDE8" w:themeFill="accent5" w:themeFillTint="66"/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35C15">
        <w:rPr>
          <w:rFonts w:ascii="Arial" w:hAnsi="Arial" w:cs="Arial"/>
          <w:b/>
          <w:bCs/>
          <w:sz w:val="20"/>
          <w:szCs w:val="20"/>
        </w:rPr>
        <w:t>Sposób</w:t>
      </w:r>
      <w:proofErr w:type="spellEnd"/>
      <w:r w:rsidRPr="00D35C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35C15">
        <w:rPr>
          <w:rFonts w:ascii="Arial" w:hAnsi="Arial" w:cs="Arial"/>
          <w:b/>
          <w:bCs/>
          <w:sz w:val="20"/>
          <w:szCs w:val="20"/>
        </w:rPr>
        <w:t>przeprowadzenia</w:t>
      </w:r>
      <w:proofErr w:type="spellEnd"/>
      <w:r w:rsidRPr="00D35C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35C15">
        <w:rPr>
          <w:rFonts w:ascii="Arial" w:hAnsi="Arial" w:cs="Arial"/>
          <w:b/>
          <w:bCs/>
          <w:sz w:val="20"/>
          <w:szCs w:val="20"/>
        </w:rPr>
        <w:t>zawodów</w:t>
      </w:r>
      <w:proofErr w:type="spellEnd"/>
      <w:r w:rsidRPr="00D35C1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F72D2" w:rsidRPr="00D35C15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Turniej przeprowadzony będzie zgodnie</w:t>
      </w:r>
      <w:r w:rsidR="008F0B77" w:rsidRPr="00D35C15">
        <w:rPr>
          <w:rFonts w:ascii="Arial" w:hAnsi="Arial" w:cs="Arial"/>
          <w:sz w:val="20"/>
          <w:szCs w:val="20"/>
          <w:lang w:val="pl-PL"/>
        </w:rPr>
        <w:t xml:space="preserve"> z przepisami Polskiego Związku 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Unihokeja </w:t>
      </w:r>
    </w:p>
    <w:p w:rsidR="00992DA2" w:rsidRPr="00D35C15" w:rsidRDefault="0068338C" w:rsidP="00D35C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Drużyna może liczyć </w:t>
      </w:r>
      <w:r w:rsidR="00926FAA" w:rsidRPr="00D35C15">
        <w:rPr>
          <w:rFonts w:ascii="Arial" w:hAnsi="Arial" w:cs="Arial"/>
          <w:sz w:val="20"/>
          <w:szCs w:val="20"/>
          <w:lang w:val="pl-PL"/>
        </w:rPr>
        <w:t>max 1</w:t>
      </w:r>
      <w:r w:rsidR="0001502A" w:rsidRPr="00D35C15">
        <w:rPr>
          <w:rFonts w:ascii="Arial" w:hAnsi="Arial" w:cs="Arial"/>
          <w:sz w:val="20"/>
          <w:szCs w:val="20"/>
          <w:lang w:val="pl-PL"/>
        </w:rPr>
        <w:t>0</w:t>
      </w:r>
      <w:r w:rsidR="00D80E8D" w:rsidRPr="00D35C15">
        <w:rPr>
          <w:rFonts w:ascii="Arial" w:hAnsi="Arial" w:cs="Arial"/>
          <w:sz w:val="20"/>
          <w:szCs w:val="20"/>
          <w:lang w:val="pl-PL"/>
        </w:rPr>
        <w:t xml:space="preserve"> zawodników.</w:t>
      </w:r>
    </w:p>
    <w:p w:rsidR="00992DA2" w:rsidRPr="00D35C15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Czas: 2x10 min bez zmiany stron, 3 minuty przerwy. </w:t>
      </w:r>
      <w:r w:rsidR="00D35C15" w:rsidRPr="00D35C15">
        <w:rPr>
          <w:rFonts w:ascii="Arial" w:hAnsi="Arial" w:cs="Arial"/>
          <w:sz w:val="20"/>
          <w:szCs w:val="20"/>
          <w:lang w:val="pl-PL"/>
        </w:rPr>
        <w:t>Boisko 20x12 m</w:t>
      </w:r>
    </w:p>
    <w:p w:rsidR="00992DA2" w:rsidRPr="00D35C15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System rozgrywek uzależniony od liczby zgłoszonych drużyn. </w:t>
      </w:r>
      <w:r w:rsidR="00D35C15">
        <w:rPr>
          <w:rFonts w:ascii="Arial" w:hAnsi="Arial" w:cs="Arial"/>
          <w:sz w:val="20"/>
          <w:szCs w:val="20"/>
          <w:lang w:val="pl-PL"/>
        </w:rPr>
        <w:t xml:space="preserve">Liczba zespołów ograniczona. </w:t>
      </w:r>
    </w:p>
    <w:p w:rsidR="00992DA2" w:rsidRPr="00D35C15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992DA2" w:rsidRPr="00D35C15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b/>
          <w:bCs/>
          <w:sz w:val="20"/>
          <w:szCs w:val="20"/>
          <w:lang w:val="pl-PL"/>
        </w:rPr>
        <w:t>VI. Nagrody</w:t>
      </w:r>
    </w:p>
    <w:p w:rsidR="00992DA2" w:rsidRPr="00D35C15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Puchary, dyplomy</w:t>
      </w:r>
      <w:r w:rsidR="005C07D1" w:rsidRPr="00D35C15">
        <w:rPr>
          <w:rFonts w:ascii="Arial" w:hAnsi="Arial" w:cs="Arial"/>
          <w:sz w:val="20"/>
          <w:szCs w:val="20"/>
          <w:lang w:val="pl-PL"/>
        </w:rPr>
        <w:t>, medale</w:t>
      </w:r>
      <w:r w:rsidR="00D35C15">
        <w:rPr>
          <w:rFonts w:ascii="Arial" w:hAnsi="Arial" w:cs="Arial"/>
          <w:sz w:val="20"/>
          <w:szCs w:val="20"/>
          <w:lang w:val="pl-PL"/>
        </w:rPr>
        <w:t xml:space="preserve"> dla wszystkich uczestników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177D9" w:rsidRPr="00D35C15" w:rsidRDefault="0068338C" w:rsidP="00D35C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Nagrody indywidualne dla najlepszych zawodników. </w:t>
      </w:r>
    </w:p>
    <w:p w:rsidR="00926FAA" w:rsidRPr="00D35C15" w:rsidRDefault="00926FAA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b/>
          <w:bCs/>
          <w:sz w:val="20"/>
          <w:szCs w:val="20"/>
          <w:lang w:val="pl-PL"/>
        </w:rPr>
        <w:t>VII. Postanowienia końcowe</w:t>
      </w:r>
    </w:p>
    <w:p w:rsidR="00926FAA" w:rsidRPr="00D35C15" w:rsidRDefault="00926FAA" w:rsidP="00D35C15">
      <w:pPr>
        <w:widowControl w:val="0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-7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Zawodnicy zobowiązani są do posiadania ważnych badań lekarskich, co najmniej zaświadczenia od lekarza pierwszego kontaktu o braku przeciwwskazań do udziału w turnieju oraz ważnej legitymacji szkolnej. </w:t>
      </w:r>
    </w:p>
    <w:p w:rsidR="00926FAA" w:rsidRPr="00D35C15" w:rsidRDefault="00926FAA" w:rsidP="00D35C15">
      <w:pPr>
        <w:widowControl w:val="0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-7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Zawodnicy podczas zawodów zobowiązani są do posiadania dowodu tożsamości (dowód osobisty, paszport, legitymacja szkolna z aktualnym zdjęciem i nr PESEL)</w:t>
      </w:r>
    </w:p>
    <w:p w:rsidR="00926FAA" w:rsidRPr="00D35C15" w:rsidRDefault="00926FAA" w:rsidP="00D35C15">
      <w:pPr>
        <w:widowControl w:val="0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-7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 xml:space="preserve">Zawodnik może reprezentować klub/szkołę tylko w jednej kategorii wiekowej, zgodnie z listą zgłoszeniową dostarczoną organizatorowi na początku turnieju.  </w:t>
      </w:r>
    </w:p>
    <w:p w:rsidR="00687ACC" w:rsidRPr="00D35C15" w:rsidRDefault="00687ACC" w:rsidP="00D80E8D">
      <w:pPr>
        <w:pStyle w:val="Akapitzlist"/>
        <w:spacing w:after="0"/>
        <w:ind w:left="1134"/>
        <w:jc w:val="both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</w:p>
    <w:p w:rsidR="00FC1271" w:rsidRPr="00D35C15" w:rsidRDefault="00926FAA" w:rsidP="00D35C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D35C15">
        <w:rPr>
          <w:rFonts w:ascii="Arial" w:hAnsi="Arial" w:cs="Arial"/>
          <w:sz w:val="20"/>
          <w:szCs w:val="20"/>
          <w:lang w:val="pl-PL"/>
        </w:rPr>
        <w:t>Więcej informacji: 660</w:t>
      </w:r>
      <w:r w:rsidR="00D35C15">
        <w:rPr>
          <w:rFonts w:ascii="Arial" w:hAnsi="Arial" w:cs="Arial"/>
          <w:sz w:val="20"/>
          <w:szCs w:val="20"/>
          <w:lang w:val="pl-PL"/>
        </w:rPr>
        <w:t xml:space="preserve"> </w:t>
      </w:r>
      <w:r w:rsidRPr="00D35C15">
        <w:rPr>
          <w:rFonts w:ascii="Arial" w:hAnsi="Arial" w:cs="Arial"/>
          <w:sz w:val="20"/>
          <w:szCs w:val="20"/>
          <w:lang w:val="pl-PL"/>
        </w:rPr>
        <w:t>98</w:t>
      </w:r>
      <w:r w:rsidR="00D35C15">
        <w:rPr>
          <w:rFonts w:ascii="Arial" w:hAnsi="Arial" w:cs="Arial"/>
          <w:sz w:val="20"/>
          <w:szCs w:val="20"/>
          <w:lang w:val="pl-PL"/>
        </w:rPr>
        <w:t xml:space="preserve"> </w:t>
      </w:r>
      <w:r w:rsidRPr="00D35C15">
        <w:rPr>
          <w:rFonts w:ascii="Arial" w:hAnsi="Arial" w:cs="Arial"/>
          <w:sz w:val="20"/>
          <w:szCs w:val="20"/>
          <w:lang w:val="pl-PL"/>
        </w:rPr>
        <w:t>27</w:t>
      </w:r>
      <w:r w:rsidR="00D35C15">
        <w:rPr>
          <w:rFonts w:ascii="Arial" w:hAnsi="Arial" w:cs="Arial"/>
          <w:sz w:val="20"/>
          <w:szCs w:val="20"/>
          <w:lang w:val="pl-PL"/>
        </w:rPr>
        <w:t xml:space="preserve"> </w:t>
      </w:r>
      <w:r w:rsidRPr="00D35C15">
        <w:rPr>
          <w:rFonts w:ascii="Arial" w:hAnsi="Arial" w:cs="Arial"/>
          <w:sz w:val="20"/>
          <w:szCs w:val="20"/>
          <w:lang w:val="pl-PL"/>
        </w:rPr>
        <w:t xml:space="preserve">21 Janusz </w:t>
      </w:r>
      <w:proofErr w:type="spellStart"/>
      <w:r w:rsidRPr="00D35C15">
        <w:rPr>
          <w:rFonts w:ascii="Arial" w:hAnsi="Arial" w:cs="Arial"/>
          <w:sz w:val="20"/>
          <w:szCs w:val="20"/>
          <w:lang w:val="pl-PL"/>
        </w:rPr>
        <w:t>Sternicki</w:t>
      </w:r>
      <w:proofErr w:type="spellEnd"/>
      <w:r w:rsidRPr="00D35C15">
        <w:rPr>
          <w:rFonts w:ascii="Arial" w:hAnsi="Arial" w:cs="Arial"/>
          <w:sz w:val="20"/>
          <w:szCs w:val="20"/>
          <w:lang w:val="pl-PL"/>
        </w:rPr>
        <w:t>, (po godz.15.00).</w:t>
      </w:r>
    </w:p>
    <w:sectPr w:rsidR="00FC1271" w:rsidRPr="00D35C15" w:rsidSect="00D35C15">
      <w:headerReference w:type="default" r:id="rId8"/>
      <w:type w:val="continuous"/>
      <w:pgSz w:w="11900" w:h="16840"/>
      <w:pgMar w:top="709" w:right="1268" w:bottom="426" w:left="1380" w:header="284" w:footer="720" w:gutter="0"/>
      <w:cols w:space="720" w:equalWidth="0">
        <w:col w:w="92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77" w:rsidRDefault="00607C77" w:rsidP="00A80F6E">
      <w:pPr>
        <w:spacing w:after="0" w:line="240" w:lineRule="auto"/>
      </w:pPr>
      <w:r>
        <w:separator/>
      </w:r>
    </w:p>
  </w:endnote>
  <w:endnote w:type="continuationSeparator" w:id="0">
    <w:p w:rsidR="00607C77" w:rsidRDefault="00607C77" w:rsidP="00A8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gin Caps Medium">
    <w:panose1 w:val="00000000000000000000"/>
    <w:charset w:val="00"/>
    <w:family w:val="modern"/>
    <w:notTrueType/>
    <w:pitch w:val="variable"/>
    <w:sig w:usb0="800002AF" w:usb1="4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77" w:rsidRDefault="00607C77" w:rsidP="00A80F6E">
      <w:pPr>
        <w:spacing w:after="0" w:line="240" w:lineRule="auto"/>
      </w:pPr>
      <w:r>
        <w:separator/>
      </w:r>
    </w:p>
  </w:footnote>
  <w:footnote w:type="continuationSeparator" w:id="0">
    <w:p w:rsidR="00607C77" w:rsidRDefault="00607C77" w:rsidP="00A8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E4" w:rsidRDefault="004502E4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A80F6E" w:rsidRDefault="005F3E20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  <w:r>
      <w:rPr>
        <w:rFonts w:ascii="Hagin Caps Medium" w:hAnsi="Hagin Caps Medium" w:cs="Times New Roman"/>
        <w:noProof/>
        <w:color w:val="0000FF"/>
        <w:sz w:val="4"/>
        <w:szCs w:val="4"/>
        <w:lang w:val="pl-PL" w:eastAsia="pl-PL"/>
      </w:rPr>
      <w:drawing>
        <wp:inline distT="0" distB="0" distL="0" distR="0">
          <wp:extent cx="3243079" cy="1709931"/>
          <wp:effectExtent l="0" t="0" r="0" b="0"/>
          <wp:docPr id="2" name="Obraz 1" descr="MMM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M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3079" cy="170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Pr="00A80F6E" w:rsidRDefault="00FA039D">
    <w:pPr>
      <w:pStyle w:val="Nagwek"/>
      <w:rPr>
        <w:lang w:val="pl-PL"/>
      </w:rPr>
    </w:pPr>
    <w:r>
      <w:rPr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75pt;margin-top:11.55pt;width:453.75pt;height:.05pt;z-index:251660288" o:connectortype="straight" strokecolor="#31849b [2408]" strokeweight="3pt">
          <v:shadow type="perspective" color="#d6e3bc [1302]" opacity=".5" origin=",.5" offset="0,0" matrix=",-56756f,,.5"/>
        </v:shape>
      </w:pict>
    </w:r>
  </w:p>
  <w:p w:rsidR="00A80F6E" w:rsidRPr="00A80F6E" w:rsidRDefault="00A80F6E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185872"/>
    <w:multiLevelType w:val="hybridMultilevel"/>
    <w:tmpl w:val="86C0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82B84"/>
    <w:multiLevelType w:val="hybridMultilevel"/>
    <w:tmpl w:val="3E8E3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FA4C8A"/>
    <w:multiLevelType w:val="hybridMultilevel"/>
    <w:tmpl w:val="39DC2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65E12"/>
    <w:multiLevelType w:val="hybridMultilevel"/>
    <w:tmpl w:val="58D0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481C"/>
    <w:multiLevelType w:val="hybridMultilevel"/>
    <w:tmpl w:val="2D98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A27F8"/>
    <w:multiLevelType w:val="hybridMultilevel"/>
    <w:tmpl w:val="059E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3794">
      <o:colormenu v:ext="edit" strokecolor="none [2408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8338C"/>
    <w:rsid w:val="0001502A"/>
    <w:rsid w:val="000313BA"/>
    <w:rsid w:val="00075030"/>
    <w:rsid w:val="000B2F9C"/>
    <w:rsid w:val="000E4619"/>
    <w:rsid w:val="00137C14"/>
    <w:rsid w:val="00161D1D"/>
    <w:rsid w:val="00166081"/>
    <w:rsid w:val="0018275E"/>
    <w:rsid w:val="001D00FF"/>
    <w:rsid w:val="001F453D"/>
    <w:rsid w:val="00300B86"/>
    <w:rsid w:val="003177D9"/>
    <w:rsid w:val="00351407"/>
    <w:rsid w:val="004217AE"/>
    <w:rsid w:val="004502E4"/>
    <w:rsid w:val="00456961"/>
    <w:rsid w:val="0046238A"/>
    <w:rsid w:val="00476928"/>
    <w:rsid w:val="004F6F8B"/>
    <w:rsid w:val="00522FF0"/>
    <w:rsid w:val="005C07D1"/>
    <w:rsid w:val="005D50EB"/>
    <w:rsid w:val="005F070D"/>
    <w:rsid w:val="005F3E20"/>
    <w:rsid w:val="00607C77"/>
    <w:rsid w:val="00614876"/>
    <w:rsid w:val="00625D06"/>
    <w:rsid w:val="0068338C"/>
    <w:rsid w:val="00687ACC"/>
    <w:rsid w:val="007C488B"/>
    <w:rsid w:val="00800EF1"/>
    <w:rsid w:val="00820046"/>
    <w:rsid w:val="008B586F"/>
    <w:rsid w:val="008F0B77"/>
    <w:rsid w:val="00926FAA"/>
    <w:rsid w:val="00943B97"/>
    <w:rsid w:val="00986A82"/>
    <w:rsid w:val="00992DA2"/>
    <w:rsid w:val="009B6F92"/>
    <w:rsid w:val="009C4AE1"/>
    <w:rsid w:val="00A420C9"/>
    <w:rsid w:val="00A46D08"/>
    <w:rsid w:val="00A72811"/>
    <w:rsid w:val="00A80F6E"/>
    <w:rsid w:val="00AB3B25"/>
    <w:rsid w:val="00B03698"/>
    <w:rsid w:val="00C028D0"/>
    <w:rsid w:val="00C13628"/>
    <w:rsid w:val="00C3742D"/>
    <w:rsid w:val="00C40DE2"/>
    <w:rsid w:val="00CB51F4"/>
    <w:rsid w:val="00CD7397"/>
    <w:rsid w:val="00D24938"/>
    <w:rsid w:val="00D35C15"/>
    <w:rsid w:val="00D80E8D"/>
    <w:rsid w:val="00D86E42"/>
    <w:rsid w:val="00DF72D2"/>
    <w:rsid w:val="00E202F6"/>
    <w:rsid w:val="00E41B86"/>
    <w:rsid w:val="00EC5156"/>
    <w:rsid w:val="00EF1335"/>
    <w:rsid w:val="00F66C79"/>
    <w:rsid w:val="00F84BA4"/>
    <w:rsid w:val="00FA039D"/>
    <w:rsid w:val="00FC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enu v:ext="edit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2D2"/>
    <w:pPr>
      <w:ind w:left="708"/>
    </w:pPr>
  </w:style>
  <w:style w:type="character" w:styleId="Hipercze">
    <w:name w:val="Hyperlink"/>
    <w:basedOn w:val="Domylnaczcionkaakapitu"/>
    <w:rsid w:val="00A80F6E"/>
    <w:rPr>
      <w:color w:val="0000FF"/>
      <w:u w:val="single"/>
    </w:rPr>
  </w:style>
  <w:style w:type="table" w:styleId="Tabela-Siatka">
    <w:name w:val="Table Grid"/>
    <w:basedOn w:val="Standardowy"/>
    <w:rsid w:val="00A80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6E"/>
  </w:style>
  <w:style w:type="paragraph" w:styleId="Stopka">
    <w:name w:val="footer"/>
    <w:basedOn w:val="Normalny"/>
    <w:link w:val="StopkaZnak"/>
    <w:uiPriority w:val="99"/>
    <w:semiHidden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F6E"/>
  </w:style>
  <w:style w:type="paragraph" w:styleId="Tekstdymka">
    <w:name w:val="Balloon Text"/>
    <w:basedOn w:val="Normalny"/>
    <w:link w:val="TekstdymkaZnak"/>
    <w:uiPriority w:val="99"/>
    <w:semiHidden/>
    <w:unhideWhenUsed/>
    <w:rsid w:val="00A8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687ACC"/>
  </w:style>
  <w:style w:type="character" w:styleId="Pogrubienie">
    <w:name w:val="Strong"/>
    <w:basedOn w:val="Domylnaczcionkaakapitu"/>
    <w:uiPriority w:val="22"/>
    <w:qFormat/>
    <w:rsid w:val="00687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344B-B89B-4445-890E-FA9E7AAE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3</cp:revision>
  <cp:lastPrinted>2020-09-19T11:32:00Z</cp:lastPrinted>
  <dcterms:created xsi:type="dcterms:W3CDTF">2022-02-27T15:56:00Z</dcterms:created>
  <dcterms:modified xsi:type="dcterms:W3CDTF">2022-02-27T16:12:00Z</dcterms:modified>
</cp:coreProperties>
</file>